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1329" w14:textId="77777777" w:rsidR="00A45596" w:rsidRPr="00145A15" w:rsidRDefault="00A45596" w:rsidP="00A45596">
      <w:pPr>
        <w:pStyle w:val="NoSpacing"/>
        <w:rPr>
          <w:rFonts w:cstheme="minorHAnsi"/>
        </w:rPr>
      </w:pPr>
      <w:r w:rsidRPr="00145A15">
        <w:rPr>
          <w:rFonts w:cstheme="minorHAnsi"/>
          <w:b/>
          <w:u w:val="single"/>
        </w:rPr>
        <w:t>FOR IMMEDIATE RELEASE</w:t>
      </w:r>
    </w:p>
    <w:p w14:paraId="6765D685" w14:textId="77777777" w:rsidR="00A45596" w:rsidRPr="00145A15" w:rsidRDefault="00A45596" w:rsidP="00A45596">
      <w:pPr>
        <w:pStyle w:val="NoSpacing"/>
        <w:rPr>
          <w:rFonts w:cstheme="minorHAnsi"/>
        </w:rPr>
      </w:pPr>
    </w:p>
    <w:p w14:paraId="48E3A939" w14:textId="77777777" w:rsidR="00A45596" w:rsidRPr="00145A15" w:rsidRDefault="00A45596" w:rsidP="00A45596">
      <w:pPr>
        <w:pStyle w:val="NoSpacing"/>
        <w:rPr>
          <w:rFonts w:cstheme="minorHAnsi"/>
          <w:b/>
          <w:bCs/>
        </w:rPr>
      </w:pPr>
      <w:r w:rsidRPr="00145A15">
        <w:rPr>
          <w:rFonts w:cstheme="minorHAnsi"/>
          <w:b/>
          <w:bCs/>
        </w:rPr>
        <w:t>Sony Contact:</w:t>
      </w:r>
    </w:p>
    <w:p w14:paraId="01C339F5" w14:textId="3FC46E00" w:rsidR="00A45596" w:rsidRPr="00145A15" w:rsidRDefault="00C70F2F" w:rsidP="00A45596">
      <w:pPr>
        <w:pStyle w:val="PlainText"/>
        <w:ind w:right="125"/>
        <w:rPr>
          <w:rFonts w:asciiTheme="minorHAnsi" w:hAnsiTheme="minorHAnsi" w:cstheme="minorHAnsi"/>
          <w:color w:val="000000" w:themeColor="text1"/>
          <w:sz w:val="22"/>
          <w:szCs w:val="22"/>
        </w:rPr>
      </w:pPr>
      <w:r w:rsidRPr="00145A15">
        <w:rPr>
          <w:rFonts w:asciiTheme="minorHAnsi" w:hAnsiTheme="minorHAnsi" w:cstheme="minorHAnsi"/>
          <w:color w:val="000000" w:themeColor="text1"/>
          <w:sz w:val="22"/>
          <w:szCs w:val="22"/>
        </w:rPr>
        <w:t>Caitlin Davis</w:t>
      </w:r>
    </w:p>
    <w:p w14:paraId="7DFA2E3C" w14:textId="208BA39A" w:rsidR="00C70F2F" w:rsidRPr="00145A15" w:rsidRDefault="008D090A" w:rsidP="00A45596">
      <w:pPr>
        <w:pStyle w:val="PlainText"/>
        <w:ind w:right="125"/>
        <w:rPr>
          <w:rFonts w:asciiTheme="minorHAnsi" w:hAnsiTheme="minorHAnsi" w:cstheme="minorHAnsi"/>
          <w:color w:val="000000" w:themeColor="text1"/>
          <w:sz w:val="22"/>
          <w:szCs w:val="22"/>
        </w:rPr>
      </w:pPr>
      <w:hyperlink r:id="rId11" w:history="1">
        <w:r w:rsidR="00662781" w:rsidRPr="00145A15">
          <w:rPr>
            <w:rStyle w:val="Hyperlink"/>
            <w:rFonts w:asciiTheme="minorHAnsi" w:hAnsiTheme="minorHAnsi" w:cstheme="minorHAnsi"/>
            <w:sz w:val="22"/>
            <w:szCs w:val="22"/>
          </w:rPr>
          <w:t>caitlin.davis@sony.com</w:t>
        </w:r>
      </w:hyperlink>
    </w:p>
    <w:p w14:paraId="354A6583" w14:textId="39803711" w:rsidR="00EF4753" w:rsidRPr="00145A15" w:rsidRDefault="00EF4753" w:rsidP="485A9804">
      <w:pPr>
        <w:pStyle w:val="PlainText"/>
        <w:ind w:right="125"/>
        <w:rPr>
          <w:rFonts w:asciiTheme="minorHAnsi" w:hAnsiTheme="minorHAnsi" w:cstheme="minorHAnsi"/>
          <w:color w:val="000000" w:themeColor="text1"/>
          <w:sz w:val="22"/>
          <w:szCs w:val="22"/>
          <w:highlight w:val="yellow"/>
        </w:rPr>
      </w:pPr>
    </w:p>
    <w:p w14:paraId="37223E95" w14:textId="2E858C03" w:rsidR="007F5806" w:rsidRPr="00145A15" w:rsidRDefault="7B3D5258" w:rsidP="00AC22F1">
      <w:pPr>
        <w:pStyle w:val="NoSpacing"/>
        <w:jc w:val="center"/>
        <w:rPr>
          <w:rFonts w:cstheme="minorHAnsi"/>
          <w:b/>
          <w:bCs/>
          <w:sz w:val="24"/>
          <w:szCs w:val="24"/>
        </w:rPr>
      </w:pPr>
      <w:r w:rsidRPr="00145A15">
        <w:rPr>
          <w:rFonts w:cstheme="minorHAnsi"/>
          <w:b/>
          <w:bCs/>
          <w:sz w:val="24"/>
          <w:szCs w:val="24"/>
        </w:rPr>
        <w:t xml:space="preserve">Sony Electronics </w:t>
      </w:r>
      <w:r w:rsidR="005B7DDB" w:rsidRPr="00145A15">
        <w:rPr>
          <w:rFonts w:cstheme="minorHAnsi"/>
          <w:b/>
          <w:bCs/>
          <w:sz w:val="24"/>
          <w:szCs w:val="24"/>
        </w:rPr>
        <w:t xml:space="preserve">Introduces High-Speed, Large Capacity </w:t>
      </w:r>
      <w:proofErr w:type="spellStart"/>
      <w:r w:rsidR="005B7DDB" w:rsidRPr="00145A15">
        <w:rPr>
          <w:rFonts w:cstheme="minorHAnsi"/>
          <w:b/>
          <w:bCs/>
          <w:sz w:val="24"/>
          <w:szCs w:val="24"/>
        </w:rPr>
        <w:t>CFexpress</w:t>
      </w:r>
      <w:proofErr w:type="spellEnd"/>
      <w:r w:rsidR="005B7DDB" w:rsidRPr="00145A15">
        <w:rPr>
          <w:rFonts w:cstheme="minorHAnsi"/>
          <w:b/>
          <w:bCs/>
          <w:sz w:val="24"/>
          <w:szCs w:val="24"/>
        </w:rPr>
        <w:t xml:space="preserve"> Type A Memory Cards and Reader Compatible with </w:t>
      </w:r>
      <w:proofErr w:type="spellStart"/>
      <w:r w:rsidR="005B7DDB" w:rsidRPr="00145A15">
        <w:rPr>
          <w:rFonts w:cstheme="minorHAnsi"/>
          <w:b/>
          <w:bCs/>
          <w:sz w:val="24"/>
          <w:szCs w:val="24"/>
        </w:rPr>
        <w:t>CFexpress</w:t>
      </w:r>
      <w:proofErr w:type="spellEnd"/>
      <w:r w:rsidR="005B7DDB" w:rsidRPr="00145A15">
        <w:rPr>
          <w:rFonts w:cstheme="minorHAnsi"/>
          <w:b/>
          <w:bCs/>
          <w:sz w:val="24"/>
          <w:szCs w:val="24"/>
        </w:rPr>
        <w:t xml:space="preserve"> 4</w:t>
      </w:r>
    </w:p>
    <w:p w14:paraId="73D16909" w14:textId="77777777" w:rsidR="00AC22F1" w:rsidRPr="00145A15" w:rsidRDefault="00AC22F1" w:rsidP="007F5806">
      <w:pPr>
        <w:pStyle w:val="NoSpacing"/>
        <w:rPr>
          <w:rFonts w:cstheme="minorHAnsi"/>
          <w:i/>
          <w:iCs/>
        </w:rPr>
      </w:pPr>
    </w:p>
    <w:p w14:paraId="3E0A3669" w14:textId="31050C4B" w:rsidR="00665CEE" w:rsidRPr="00145A15" w:rsidRDefault="08E0268F" w:rsidP="00665CEE">
      <w:pPr>
        <w:pStyle w:val="NoSpacing"/>
        <w:rPr>
          <w:rFonts w:cstheme="minorHAnsi"/>
        </w:rPr>
      </w:pPr>
      <w:r w:rsidRPr="00145A15">
        <w:rPr>
          <w:rFonts w:cstheme="minorHAnsi"/>
          <w:b/>
          <w:bCs/>
          <w:shd w:val="clear" w:color="auto" w:fill="FFFFFF"/>
        </w:rPr>
        <w:t>SAN DIEGO</w:t>
      </w:r>
      <w:r w:rsidR="0A2CAB32" w:rsidRPr="00145A15">
        <w:rPr>
          <w:rFonts w:cstheme="minorHAnsi"/>
          <w:b/>
          <w:bCs/>
          <w:shd w:val="clear" w:color="auto" w:fill="FFFFFF"/>
        </w:rPr>
        <w:t>,</w:t>
      </w:r>
      <w:r w:rsidR="592BD0AC" w:rsidRPr="00145A15">
        <w:rPr>
          <w:rFonts w:cstheme="minorHAnsi"/>
          <w:b/>
          <w:bCs/>
          <w:shd w:val="clear" w:color="auto" w:fill="FFFFFF"/>
        </w:rPr>
        <w:t xml:space="preserve"> </w:t>
      </w:r>
      <w:r w:rsidR="36C2ECAC" w:rsidRPr="00145A15">
        <w:rPr>
          <w:rFonts w:cstheme="minorHAnsi"/>
          <w:b/>
          <w:bCs/>
          <w:shd w:val="clear" w:color="auto" w:fill="FFFFFF"/>
        </w:rPr>
        <w:t>Ju</w:t>
      </w:r>
      <w:r w:rsidRPr="00145A15">
        <w:rPr>
          <w:rFonts w:cstheme="minorHAnsi"/>
          <w:b/>
          <w:bCs/>
          <w:shd w:val="clear" w:color="auto" w:fill="FFFFFF"/>
        </w:rPr>
        <w:t>ly</w:t>
      </w:r>
      <w:r w:rsidR="36C2ECAC" w:rsidRPr="00145A15">
        <w:rPr>
          <w:rFonts w:cstheme="minorHAnsi"/>
          <w:b/>
          <w:bCs/>
          <w:shd w:val="clear" w:color="auto" w:fill="FFFFFF"/>
        </w:rPr>
        <w:t xml:space="preserve"> </w:t>
      </w:r>
      <w:r w:rsidR="41BC4B76" w:rsidRPr="00145A15">
        <w:rPr>
          <w:rFonts w:cstheme="minorHAnsi"/>
          <w:b/>
          <w:bCs/>
          <w:shd w:val="clear" w:color="auto" w:fill="FFFFFF"/>
        </w:rPr>
        <w:t>9</w:t>
      </w:r>
      <w:r w:rsidR="4DB69915" w:rsidRPr="00145A15">
        <w:rPr>
          <w:rFonts w:cstheme="minorHAnsi"/>
          <w:b/>
          <w:bCs/>
          <w:shd w:val="clear" w:color="auto" w:fill="FFFFFF"/>
        </w:rPr>
        <w:t xml:space="preserve">, 2025 </w:t>
      </w:r>
      <w:r w:rsidR="4AC8B2CC" w:rsidRPr="00145A15">
        <w:rPr>
          <w:rFonts w:cstheme="minorHAnsi"/>
          <w:b/>
          <w:bCs/>
          <w:shd w:val="clear" w:color="auto" w:fill="FFFFFF"/>
        </w:rPr>
        <w:t>–</w:t>
      </w:r>
      <w:r w:rsidR="4DB69915" w:rsidRPr="00145A15">
        <w:rPr>
          <w:rFonts w:cstheme="minorHAnsi"/>
          <w:b/>
          <w:bCs/>
          <w:shd w:val="clear" w:color="auto" w:fill="FFFFFF"/>
        </w:rPr>
        <w:t xml:space="preserve"> </w:t>
      </w:r>
      <w:r w:rsidR="18D7D5DA" w:rsidRPr="00145A15">
        <w:rPr>
          <w:rFonts w:cstheme="minorHAnsi"/>
          <w:shd w:val="clear" w:color="auto" w:fill="FFFFFF"/>
        </w:rPr>
        <w:t>Sony</w:t>
      </w:r>
      <w:r w:rsidR="592BD0AC" w:rsidRPr="00145A15">
        <w:rPr>
          <w:rFonts w:cstheme="minorHAnsi"/>
          <w:shd w:val="clear" w:color="auto" w:fill="FFFFFF"/>
        </w:rPr>
        <w:t xml:space="preserve"> Electronics</w:t>
      </w:r>
      <w:r w:rsidR="7425F577" w:rsidRPr="00145A15">
        <w:rPr>
          <w:rFonts w:cstheme="minorHAnsi"/>
          <w:shd w:val="clear" w:color="auto" w:fill="FFFFFF"/>
        </w:rPr>
        <w:t xml:space="preserve"> Inc.</w:t>
      </w:r>
      <w:r w:rsidR="18D7D5DA" w:rsidRPr="00145A15">
        <w:rPr>
          <w:rFonts w:cstheme="minorHAnsi"/>
          <w:shd w:val="clear" w:color="auto" w:fill="FFFFFF"/>
        </w:rPr>
        <w:t xml:space="preserve"> </w:t>
      </w:r>
      <w:r w:rsidR="45255A33" w:rsidRPr="00145A15">
        <w:rPr>
          <w:rFonts w:cstheme="minorHAnsi"/>
          <w:shd w:val="clear" w:color="auto" w:fill="FFFFFF"/>
        </w:rPr>
        <w:t xml:space="preserve">is </w:t>
      </w:r>
      <w:r w:rsidR="3B9FBBF3" w:rsidRPr="00145A15">
        <w:rPr>
          <w:rFonts w:cstheme="minorHAnsi"/>
          <w:shd w:val="clear" w:color="auto" w:fill="FFFFFF"/>
        </w:rPr>
        <w:t>launching</w:t>
      </w:r>
      <w:r w:rsidR="67895224" w:rsidRPr="00145A15">
        <w:rPr>
          <w:rFonts w:cstheme="minorHAnsi"/>
        </w:rPr>
        <w:t xml:space="preserve"> </w:t>
      </w:r>
      <w:proofErr w:type="spellStart"/>
      <w:r w:rsidR="67895224" w:rsidRPr="00145A15">
        <w:rPr>
          <w:rFonts w:cstheme="minorHAnsi"/>
        </w:rPr>
        <w:t>CFexpress</w:t>
      </w:r>
      <w:proofErr w:type="spellEnd"/>
      <w:r w:rsidR="67895224" w:rsidRPr="00145A15">
        <w:rPr>
          <w:rFonts w:cstheme="minorHAnsi"/>
        </w:rPr>
        <w:t xml:space="preserve"> Type A cards for its Cinema Line and Alpha mirrorless interchangeable lens cameras: the </w:t>
      </w:r>
      <w:r w:rsidR="6EF14E65" w:rsidRPr="00145A15">
        <w:rPr>
          <w:rFonts w:cstheme="minorHAnsi"/>
        </w:rPr>
        <w:t>CEA</w:t>
      </w:r>
      <w:r w:rsidR="00CE10BA" w:rsidRPr="00145A15">
        <w:rPr>
          <w:rFonts w:cstheme="minorHAnsi"/>
        </w:rPr>
        <w:t>-</w:t>
      </w:r>
      <w:r w:rsidR="6EF14E65" w:rsidRPr="00145A15">
        <w:rPr>
          <w:rFonts w:cstheme="minorHAnsi"/>
        </w:rPr>
        <w:t>G1920T</w:t>
      </w:r>
      <w:r w:rsidR="67895224" w:rsidRPr="00145A15">
        <w:rPr>
          <w:rFonts w:cstheme="minorHAnsi"/>
        </w:rPr>
        <w:t xml:space="preserve"> (1920 GB</w:t>
      </w:r>
      <w:r w:rsidR="00D57292" w:rsidRPr="00145A15">
        <w:rPr>
          <w:rStyle w:val="EndnoteReference"/>
          <w:rFonts w:cstheme="minorHAnsi"/>
        </w:rPr>
        <w:endnoteReference w:id="2"/>
      </w:r>
      <w:r w:rsidR="67895224" w:rsidRPr="00145A15">
        <w:rPr>
          <w:rFonts w:cstheme="minorHAnsi"/>
        </w:rPr>
        <w:t xml:space="preserve">) and </w:t>
      </w:r>
      <w:r w:rsidR="1E607798" w:rsidRPr="00145A15">
        <w:rPr>
          <w:rFonts w:cstheme="minorHAnsi"/>
        </w:rPr>
        <w:t>CEA</w:t>
      </w:r>
      <w:r w:rsidR="00CE10BA" w:rsidRPr="00145A15">
        <w:rPr>
          <w:rFonts w:cstheme="minorHAnsi"/>
        </w:rPr>
        <w:t>-</w:t>
      </w:r>
      <w:r w:rsidR="1E607798" w:rsidRPr="00145A15">
        <w:rPr>
          <w:rFonts w:cstheme="minorHAnsi"/>
        </w:rPr>
        <w:t>G960T</w:t>
      </w:r>
      <w:r w:rsidR="67895224" w:rsidRPr="00145A15">
        <w:rPr>
          <w:rFonts w:cstheme="minorHAnsi"/>
        </w:rPr>
        <w:t xml:space="preserve"> (960 GB), along with the </w:t>
      </w:r>
      <w:r w:rsidR="02115DB4" w:rsidRPr="00145A15">
        <w:rPr>
          <w:rFonts w:cstheme="minorHAnsi"/>
        </w:rPr>
        <w:t>MRW</w:t>
      </w:r>
      <w:r w:rsidR="00151F37" w:rsidRPr="00145A15">
        <w:rPr>
          <w:rFonts w:cstheme="minorHAnsi"/>
        </w:rPr>
        <w:t>-</w:t>
      </w:r>
      <w:r w:rsidR="02115DB4" w:rsidRPr="00145A15">
        <w:rPr>
          <w:rFonts w:cstheme="minorHAnsi"/>
        </w:rPr>
        <w:t>G3</w:t>
      </w:r>
      <w:r w:rsidR="67895224" w:rsidRPr="00145A15">
        <w:rPr>
          <w:rFonts w:cstheme="minorHAnsi"/>
        </w:rPr>
        <w:t xml:space="preserve"> </w:t>
      </w:r>
      <w:proofErr w:type="spellStart"/>
      <w:r w:rsidR="67895224" w:rsidRPr="00145A15">
        <w:rPr>
          <w:rFonts w:cstheme="minorHAnsi"/>
        </w:rPr>
        <w:t>CFexpress</w:t>
      </w:r>
      <w:proofErr w:type="spellEnd"/>
      <w:r w:rsidR="67895224" w:rsidRPr="00145A15">
        <w:rPr>
          <w:rFonts w:cstheme="minorHAnsi"/>
        </w:rPr>
        <w:t xml:space="preserve"> Type A card reader. These new </w:t>
      </w:r>
      <w:proofErr w:type="spellStart"/>
      <w:r w:rsidR="67895224" w:rsidRPr="00145A15">
        <w:rPr>
          <w:rFonts w:cstheme="minorHAnsi"/>
        </w:rPr>
        <w:t>CFexpress</w:t>
      </w:r>
      <w:proofErr w:type="spellEnd"/>
      <w:r w:rsidR="67895224" w:rsidRPr="00145A15">
        <w:rPr>
          <w:rFonts w:cstheme="minorHAnsi"/>
        </w:rPr>
        <w:t xml:space="preserve"> 4-compatible products achieve read speeds exceeding 1800 MB/s—more than twice as fast as earlier models</w:t>
      </w:r>
      <w:r w:rsidR="005610FB" w:rsidRPr="00F81405">
        <w:rPr>
          <w:rStyle w:val="EndnoteReference"/>
          <w:rFonts w:eastAsia="Meiryo UI" w:cstheme="minorHAnsi"/>
        </w:rPr>
        <w:endnoteReference w:id="3"/>
      </w:r>
      <w:r w:rsidR="67895224" w:rsidRPr="00145A15">
        <w:rPr>
          <w:rFonts w:cstheme="minorHAnsi"/>
        </w:rPr>
        <w:t>—</w:t>
      </w:r>
      <w:r w:rsidR="6132BC8C" w:rsidRPr="00145A15">
        <w:rPr>
          <w:rFonts w:cstheme="minorHAnsi"/>
        </w:rPr>
        <w:t xml:space="preserve"> and maximum write speeds of 1700 MB/s</w:t>
      </w:r>
      <w:r w:rsidR="4BA900AD" w:rsidRPr="00145A15">
        <w:rPr>
          <w:rFonts w:cstheme="minorHAnsi"/>
        </w:rPr>
        <w:t>.</w:t>
      </w:r>
      <w:r w:rsidR="17884E66" w:rsidRPr="00145A15">
        <w:rPr>
          <w:rFonts w:cstheme="minorHAnsi"/>
        </w:rPr>
        <w:t xml:space="preserve"> These new additions highlight Sony’s commitment to expanding its lineup of video production accessories to support professional and high-end amateur creators in enhancing and simplifying their production activities. </w:t>
      </w:r>
    </w:p>
    <w:p w14:paraId="42EB8C5E" w14:textId="6852D64B" w:rsidR="000A4575" w:rsidRPr="00145A15" w:rsidRDefault="000A4575" w:rsidP="00315AB9">
      <w:pPr>
        <w:pStyle w:val="NoSpacing"/>
        <w:rPr>
          <w:rFonts w:cstheme="minorHAnsi"/>
        </w:rPr>
      </w:pPr>
    </w:p>
    <w:p w14:paraId="0C3B3183" w14:textId="7409E905" w:rsidR="000A4575" w:rsidRPr="00145A15" w:rsidRDefault="00143840" w:rsidP="00315AB9">
      <w:pPr>
        <w:pStyle w:val="NoSpacing"/>
        <w:rPr>
          <w:rFonts w:cstheme="minorHAnsi"/>
        </w:rPr>
      </w:pPr>
      <w:r w:rsidRPr="00145A15">
        <w:rPr>
          <w:rFonts w:cstheme="minorHAnsi"/>
          <w:b/>
          <w:bCs/>
        </w:rPr>
        <w:t>Stable and Efficient</w:t>
      </w:r>
      <w:r w:rsidR="00210A98" w:rsidRPr="00145A15">
        <w:rPr>
          <w:rFonts w:cstheme="minorHAnsi"/>
          <w:b/>
          <w:bCs/>
        </w:rPr>
        <w:t xml:space="preserve"> Capture </w:t>
      </w:r>
      <w:r w:rsidR="00327BAF">
        <w:rPr>
          <w:rFonts w:cstheme="minorHAnsi"/>
          <w:b/>
          <w:bCs/>
        </w:rPr>
        <w:t>and</w:t>
      </w:r>
      <w:r w:rsidR="00210A98" w:rsidRPr="00145A15">
        <w:rPr>
          <w:rFonts w:cstheme="minorHAnsi"/>
          <w:b/>
          <w:bCs/>
        </w:rPr>
        <w:t xml:space="preserve"> Fast Transfer</w:t>
      </w:r>
    </w:p>
    <w:p w14:paraId="21DB97C7" w14:textId="4B44B4A7" w:rsidR="000A4575" w:rsidRPr="00145A15" w:rsidRDefault="002E8C9F" w:rsidP="00315AB9">
      <w:pPr>
        <w:pStyle w:val="NoSpacing"/>
        <w:rPr>
          <w:rFonts w:cstheme="minorHAnsi"/>
        </w:rPr>
      </w:pPr>
      <w:r w:rsidRPr="00145A15">
        <w:rPr>
          <w:rFonts w:cstheme="minorHAnsi"/>
        </w:rPr>
        <w:t xml:space="preserve">The </w:t>
      </w:r>
      <w:r w:rsidR="710EBDA4" w:rsidRPr="00145A15">
        <w:rPr>
          <w:rFonts w:cstheme="minorHAnsi"/>
        </w:rPr>
        <w:t>CEA</w:t>
      </w:r>
      <w:r w:rsidR="00151F37" w:rsidRPr="00145A15">
        <w:rPr>
          <w:rFonts w:cstheme="minorHAnsi"/>
        </w:rPr>
        <w:t>-</w:t>
      </w:r>
      <w:r w:rsidR="710EBDA4" w:rsidRPr="00145A15">
        <w:rPr>
          <w:rFonts w:cstheme="minorHAnsi"/>
        </w:rPr>
        <w:t>G1920T</w:t>
      </w:r>
      <w:r w:rsidRPr="00145A15">
        <w:rPr>
          <w:rFonts w:cstheme="minorHAnsi"/>
        </w:rPr>
        <w:t xml:space="preserve"> and </w:t>
      </w:r>
      <w:r w:rsidR="444BB35C" w:rsidRPr="00145A15">
        <w:rPr>
          <w:rFonts w:cstheme="minorHAnsi"/>
        </w:rPr>
        <w:t>CEA</w:t>
      </w:r>
      <w:r w:rsidR="00151F37" w:rsidRPr="00145A15">
        <w:rPr>
          <w:rFonts w:cstheme="minorHAnsi"/>
        </w:rPr>
        <w:t>-</w:t>
      </w:r>
      <w:r w:rsidR="444BB35C" w:rsidRPr="00145A15">
        <w:rPr>
          <w:rFonts w:cstheme="minorHAnsi"/>
        </w:rPr>
        <w:t>G960T</w:t>
      </w:r>
      <w:r w:rsidRPr="00145A15">
        <w:rPr>
          <w:rFonts w:cstheme="minorHAnsi"/>
        </w:rPr>
        <w:t xml:space="preserve"> </w:t>
      </w:r>
      <w:proofErr w:type="spellStart"/>
      <w:r w:rsidRPr="00145A15">
        <w:rPr>
          <w:rFonts w:cstheme="minorHAnsi"/>
        </w:rPr>
        <w:t>CFexpress</w:t>
      </w:r>
      <w:proofErr w:type="spellEnd"/>
      <w:r w:rsidRPr="00145A15">
        <w:rPr>
          <w:rFonts w:cstheme="minorHAnsi"/>
        </w:rPr>
        <w:t xml:space="preserve"> Type A cards and </w:t>
      </w:r>
      <w:r w:rsidR="75E9FDBD" w:rsidRPr="00145A15">
        <w:rPr>
          <w:rFonts w:cstheme="minorHAnsi"/>
        </w:rPr>
        <w:t>MRW</w:t>
      </w:r>
      <w:r w:rsidR="00151F37" w:rsidRPr="00145A15">
        <w:rPr>
          <w:rFonts w:cstheme="minorHAnsi"/>
        </w:rPr>
        <w:t>-</w:t>
      </w:r>
      <w:r w:rsidR="75E9FDBD" w:rsidRPr="00145A15">
        <w:rPr>
          <w:rFonts w:cstheme="minorHAnsi"/>
        </w:rPr>
        <w:t>G3</w:t>
      </w:r>
      <w:r w:rsidRPr="00145A15">
        <w:rPr>
          <w:rFonts w:cstheme="minorHAnsi"/>
        </w:rPr>
        <w:t xml:space="preserve"> card reader</w:t>
      </w:r>
      <w:r w:rsidRPr="00145A15">
        <w:rPr>
          <w:rFonts w:cstheme="minorHAnsi"/>
          <w:b/>
          <w:bCs/>
        </w:rPr>
        <w:t xml:space="preserve"> </w:t>
      </w:r>
      <w:r w:rsidRPr="00145A15">
        <w:rPr>
          <w:rFonts w:cstheme="minorHAnsi"/>
        </w:rPr>
        <w:t xml:space="preserve">support long-duration video recording, high-speed continuous shooting, and fast data transfer. The cards follow the VPG (Video Performance Guarantee) 400 standard, ensuring stable video recording at 400 MB/sec. The </w:t>
      </w:r>
      <w:proofErr w:type="spellStart"/>
      <w:r w:rsidRPr="00145A15">
        <w:rPr>
          <w:rFonts w:cstheme="minorHAnsi"/>
        </w:rPr>
        <w:t>CFexpress</w:t>
      </w:r>
      <w:proofErr w:type="spellEnd"/>
      <w:r w:rsidRPr="00145A15">
        <w:rPr>
          <w:rFonts w:cstheme="minorHAnsi"/>
        </w:rPr>
        <w:t xml:space="preserve"> 4-compatible </w:t>
      </w:r>
      <w:r w:rsidR="75E9FDBD" w:rsidRPr="00145A15">
        <w:rPr>
          <w:rFonts w:cstheme="minorHAnsi"/>
        </w:rPr>
        <w:t>MRW</w:t>
      </w:r>
      <w:r w:rsidR="00151F37" w:rsidRPr="00145A15">
        <w:rPr>
          <w:rFonts w:cstheme="minorHAnsi"/>
        </w:rPr>
        <w:t>-</w:t>
      </w:r>
      <w:r w:rsidR="75E9FDBD" w:rsidRPr="00145A15">
        <w:rPr>
          <w:rFonts w:cstheme="minorHAnsi"/>
        </w:rPr>
        <w:t>G3</w:t>
      </w:r>
      <w:r w:rsidRPr="00145A15">
        <w:rPr>
          <w:rFonts w:cstheme="minorHAnsi"/>
        </w:rPr>
        <w:t xml:space="preserve"> card reader enables high-speed data transfer to computers, improving workflow efficiency. </w:t>
      </w:r>
    </w:p>
    <w:p w14:paraId="65DAECF9" w14:textId="77777777" w:rsidR="00315AB9" w:rsidRPr="00145A15" w:rsidRDefault="00315AB9" w:rsidP="00315AB9">
      <w:pPr>
        <w:pStyle w:val="NoSpacing"/>
        <w:rPr>
          <w:rFonts w:cstheme="minorHAnsi"/>
        </w:rPr>
      </w:pPr>
    </w:p>
    <w:p w14:paraId="030C5941" w14:textId="0FEC3187" w:rsidR="00216CB8" w:rsidRPr="00145A15" w:rsidRDefault="0026602F" w:rsidP="00315AB9">
      <w:pPr>
        <w:pStyle w:val="NoSpacing"/>
        <w:rPr>
          <w:rFonts w:cstheme="minorHAnsi"/>
          <w:b/>
          <w:bCs/>
        </w:rPr>
      </w:pPr>
      <w:r w:rsidRPr="00145A15">
        <w:rPr>
          <w:rFonts w:cstheme="minorHAnsi"/>
          <w:b/>
          <w:bCs/>
        </w:rPr>
        <w:t xml:space="preserve">Durable and Resilient </w:t>
      </w:r>
      <w:r w:rsidR="00B60382" w:rsidRPr="00145A15">
        <w:rPr>
          <w:rFonts w:cstheme="minorHAnsi"/>
          <w:b/>
          <w:bCs/>
        </w:rPr>
        <w:t>Memory Cards</w:t>
      </w:r>
    </w:p>
    <w:p w14:paraId="753535A5" w14:textId="3B3D4D0B" w:rsidR="00216CB8" w:rsidRPr="00145A15" w:rsidRDefault="67E0F4B0" w:rsidP="00315AB9">
      <w:pPr>
        <w:pStyle w:val="NoSpacing"/>
        <w:rPr>
          <w:rFonts w:cstheme="minorHAnsi"/>
        </w:rPr>
      </w:pPr>
      <w:r w:rsidRPr="00145A15">
        <w:rPr>
          <w:rFonts w:cstheme="minorHAnsi"/>
        </w:rPr>
        <w:t xml:space="preserve">The </w:t>
      </w:r>
      <w:proofErr w:type="spellStart"/>
      <w:r w:rsidRPr="00145A15">
        <w:rPr>
          <w:rFonts w:cstheme="minorHAnsi"/>
        </w:rPr>
        <w:t>C</w:t>
      </w:r>
      <w:r w:rsidR="4181CDE1" w:rsidRPr="00145A15">
        <w:rPr>
          <w:rFonts w:cstheme="minorHAnsi"/>
        </w:rPr>
        <w:t>Fexpress</w:t>
      </w:r>
      <w:proofErr w:type="spellEnd"/>
      <w:r w:rsidR="4181CDE1" w:rsidRPr="00145A15">
        <w:rPr>
          <w:rFonts w:cstheme="minorHAnsi"/>
        </w:rPr>
        <w:t xml:space="preserve"> Type A Cards (CEA-G Series)</w:t>
      </w:r>
      <w:r w:rsidR="000A2FC8">
        <w:rPr>
          <w:rFonts w:cstheme="minorHAnsi"/>
        </w:rPr>
        <w:t>,</w:t>
      </w:r>
      <w:r w:rsidR="4181CDE1" w:rsidRPr="00145A15">
        <w:rPr>
          <w:rFonts w:cstheme="minorHAnsi"/>
        </w:rPr>
        <w:t xml:space="preserve"> </w:t>
      </w:r>
      <w:r w:rsidR="710EBDA4" w:rsidRPr="00145A15">
        <w:rPr>
          <w:rFonts w:cstheme="minorHAnsi"/>
        </w:rPr>
        <w:t>CEA</w:t>
      </w:r>
      <w:r w:rsidR="00151F37" w:rsidRPr="00145A15">
        <w:rPr>
          <w:rFonts w:cstheme="minorHAnsi"/>
        </w:rPr>
        <w:t>-</w:t>
      </w:r>
      <w:r w:rsidR="710EBDA4" w:rsidRPr="00145A15">
        <w:rPr>
          <w:rFonts w:cstheme="minorHAnsi"/>
        </w:rPr>
        <w:t>G1920T</w:t>
      </w:r>
      <w:r w:rsidR="00327BAF">
        <w:rPr>
          <w:rFonts w:cstheme="minorHAnsi"/>
        </w:rPr>
        <w:t xml:space="preserve"> and</w:t>
      </w:r>
      <w:r w:rsidR="4181CDE1" w:rsidRPr="00145A15">
        <w:rPr>
          <w:rFonts w:cstheme="minorHAnsi"/>
        </w:rPr>
        <w:t xml:space="preserve"> </w:t>
      </w:r>
      <w:r w:rsidR="444BB35C" w:rsidRPr="00145A15">
        <w:rPr>
          <w:rFonts w:cstheme="minorHAnsi"/>
        </w:rPr>
        <w:t>CEA</w:t>
      </w:r>
      <w:r w:rsidR="00151F37" w:rsidRPr="00145A15">
        <w:rPr>
          <w:rFonts w:cstheme="minorHAnsi"/>
        </w:rPr>
        <w:t>-</w:t>
      </w:r>
      <w:r w:rsidR="444BB35C" w:rsidRPr="00145A15">
        <w:rPr>
          <w:rFonts w:cstheme="minorHAnsi"/>
        </w:rPr>
        <w:t>G960T</w:t>
      </w:r>
      <w:r w:rsidR="000A2FC8">
        <w:rPr>
          <w:rFonts w:cstheme="minorHAnsi"/>
        </w:rPr>
        <w:t>,</w:t>
      </w:r>
      <w:r w:rsidRPr="00145A15">
        <w:rPr>
          <w:rFonts w:cstheme="minorHAnsi"/>
          <w:b/>
          <w:bCs/>
        </w:rPr>
        <w:t xml:space="preserve"> </w:t>
      </w:r>
      <w:r w:rsidRPr="00145A15">
        <w:rPr>
          <w:rFonts w:cstheme="minorHAnsi"/>
        </w:rPr>
        <w:t>meet</w:t>
      </w:r>
      <w:r w:rsidRPr="00145A15">
        <w:rPr>
          <w:rFonts w:cstheme="minorHAnsi"/>
          <w:b/>
          <w:bCs/>
        </w:rPr>
        <w:t xml:space="preserve"> </w:t>
      </w:r>
      <w:r w:rsidR="4181CDE1" w:rsidRPr="00145A15">
        <w:rPr>
          <w:rFonts w:cstheme="minorHAnsi"/>
        </w:rPr>
        <w:t>TOUGH specification</w:t>
      </w:r>
      <w:r w:rsidRPr="00145A15">
        <w:rPr>
          <w:rFonts w:cstheme="minorHAnsi"/>
        </w:rPr>
        <w:t>s</w:t>
      </w:r>
      <w:r w:rsidR="4181CDE1" w:rsidRPr="00145A15">
        <w:rPr>
          <w:rFonts w:cstheme="minorHAnsi"/>
        </w:rPr>
        <w:t xml:space="preserve"> with approximately 5 times</w:t>
      </w:r>
      <w:r w:rsidR="00216CB8" w:rsidRPr="00145A15">
        <w:rPr>
          <w:rStyle w:val="EndnoteReference"/>
          <w:rFonts w:eastAsia="Meiryo UI" w:cstheme="minorHAnsi"/>
        </w:rPr>
        <w:endnoteReference w:id="4"/>
      </w:r>
      <w:r w:rsidR="4181CDE1" w:rsidRPr="00145A15">
        <w:rPr>
          <w:rFonts w:cstheme="minorHAnsi"/>
        </w:rPr>
        <w:t xml:space="preserve"> the drop resistance and 10 times</w:t>
      </w:r>
      <w:r w:rsidR="00216CB8" w:rsidRPr="00145A15">
        <w:rPr>
          <w:rStyle w:val="EndnoteReference"/>
          <w:rFonts w:eastAsia="Meiryo UI" w:cstheme="minorHAnsi"/>
        </w:rPr>
        <w:endnoteReference w:id="5"/>
      </w:r>
      <w:r w:rsidR="4181CDE1" w:rsidRPr="00145A15">
        <w:rPr>
          <w:rFonts w:cstheme="minorHAnsi"/>
        </w:rPr>
        <w:t xml:space="preserve"> the bend strength compared to </w:t>
      </w:r>
      <w:proofErr w:type="spellStart"/>
      <w:r w:rsidR="4181CDE1" w:rsidRPr="00145A15">
        <w:rPr>
          <w:rFonts w:cstheme="minorHAnsi"/>
        </w:rPr>
        <w:t>CFexpress</w:t>
      </w:r>
      <w:proofErr w:type="spellEnd"/>
      <w:r w:rsidR="4181CDE1" w:rsidRPr="00145A15">
        <w:rPr>
          <w:rFonts w:cstheme="minorHAnsi"/>
        </w:rPr>
        <w:t xml:space="preserve"> Type A standards, with dust and water resistance (IP57)</w:t>
      </w:r>
      <w:r w:rsidR="006C237A" w:rsidRPr="00145A15">
        <w:rPr>
          <w:rStyle w:val="EndnoteReference"/>
          <w:rFonts w:cstheme="minorHAnsi"/>
        </w:rPr>
        <w:endnoteReference w:id="6"/>
      </w:r>
      <w:r w:rsidR="4181CDE1" w:rsidRPr="00145A15">
        <w:rPr>
          <w:rFonts w:cstheme="minorHAnsi"/>
        </w:rPr>
        <w:t>, temperature resistance, X-ray resistance, anti-static, and UV resistance, making them usable in harsh environments</w:t>
      </w:r>
      <w:r w:rsidR="006C237A" w:rsidRPr="00145A15">
        <w:rPr>
          <w:rStyle w:val="EndnoteReference"/>
          <w:rFonts w:cstheme="minorHAnsi"/>
        </w:rPr>
        <w:endnoteReference w:id="7"/>
      </w:r>
      <w:r w:rsidR="4181CDE1" w:rsidRPr="00145A15">
        <w:rPr>
          <w:rFonts w:cstheme="minorHAnsi"/>
        </w:rPr>
        <w:t xml:space="preserve">. </w:t>
      </w:r>
    </w:p>
    <w:p w14:paraId="1C8A1953" w14:textId="77777777" w:rsidR="00315AB9" w:rsidRPr="00145A15" w:rsidRDefault="00315AB9" w:rsidP="00315AB9">
      <w:pPr>
        <w:pStyle w:val="NoSpacing"/>
        <w:rPr>
          <w:rFonts w:cstheme="minorHAnsi"/>
        </w:rPr>
      </w:pPr>
    </w:p>
    <w:p w14:paraId="29550EB9" w14:textId="014BF3A8" w:rsidR="005009B4" w:rsidRPr="00145A15" w:rsidRDefault="005009B4" w:rsidP="00315AB9">
      <w:pPr>
        <w:pStyle w:val="NoSpacing"/>
        <w:rPr>
          <w:rFonts w:cstheme="minorHAnsi"/>
          <w:b/>
          <w:bCs/>
        </w:rPr>
      </w:pPr>
      <w:r w:rsidRPr="00145A15">
        <w:rPr>
          <w:rFonts w:cstheme="minorHAnsi"/>
          <w:b/>
          <w:bCs/>
        </w:rPr>
        <w:t>Robust Card Reading Capabilities</w:t>
      </w:r>
    </w:p>
    <w:p w14:paraId="16BA5888" w14:textId="41A321ED" w:rsidR="00216CB8" w:rsidRPr="00145A15" w:rsidRDefault="397BC63B" w:rsidP="00315AB9">
      <w:pPr>
        <w:pStyle w:val="NoSpacing"/>
        <w:rPr>
          <w:rFonts w:cstheme="minorHAnsi"/>
        </w:rPr>
      </w:pPr>
      <w:r w:rsidRPr="00145A15">
        <w:rPr>
          <w:rFonts w:cstheme="minorHAnsi"/>
        </w:rPr>
        <w:t xml:space="preserve">The </w:t>
      </w:r>
      <w:proofErr w:type="spellStart"/>
      <w:r w:rsidR="4181CDE1" w:rsidRPr="00145A15">
        <w:rPr>
          <w:rFonts w:cstheme="minorHAnsi"/>
        </w:rPr>
        <w:t>CFexpress</w:t>
      </w:r>
      <w:proofErr w:type="spellEnd"/>
      <w:r w:rsidR="4181CDE1" w:rsidRPr="00145A15">
        <w:rPr>
          <w:rFonts w:cstheme="minorHAnsi"/>
        </w:rPr>
        <w:t xml:space="preserve"> Type A Card Reader</w:t>
      </w:r>
      <w:r w:rsidRPr="00145A15">
        <w:rPr>
          <w:rFonts w:cstheme="minorHAnsi"/>
        </w:rPr>
        <w:t>,</w:t>
      </w:r>
      <w:r w:rsidR="4181CDE1" w:rsidRPr="00145A15">
        <w:rPr>
          <w:rFonts w:cstheme="minorHAnsi"/>
        </w:rPr>
        <w:t xml:space="preserve"> </w:t>
      </w:r>
      <w:r w:rsidR="75E9FDBD" w:rsidRPr="00145A15">
        <w:rPr>
          <w:rFonts w:cstheme="minorHAnsi"/>
        </w:rPr>
        <w:t>MRW</w:t>
      </w:r>
      <w:r w:rsidR="00151F37" w:rsidRPr="00145A15">
        <w:rPr>
          <w:rFonts w:cstheme="minorHAnsi"/>
        </w:rPr>
        <w:t>-</w:t>
      </w:r>
      <w:r w:rsidR="75E9FDBD" w:rsidRPr="00145A15">
        <w:rPr>
          <w:rFonts w:cstheme="minorHAnsi"/>
        </w:rPr>
        <w:t>G3</w:t>
      </w:r>
      <w:r w:rsidRPr="00145A15">
        <w:rPr>
          <w:rFonts w:cstheme="minorHAnsi"/>
        </w:rPr>
        <w:t>,</w:t>
      </w:r>
      <w:r w:rsidR="4181CDE1" w:rsidRPr="00145A15">
        <w:rPr>
          <w:rFonts w:cstheme="minorHAnsi"/>
        </w:rPr>
        <w:t xml:space="preserve"> </w:t>
      </w:r>
      <w:r w:rsidRPr="00145A15">
        <w:rPr>
          <w:rFonts w:cstheme="minorHAnsi"/>
        </w:rPr>
        <w:t>provides h</w:t>
      </w:r>
      <w:r w:rsidR="4181CDE1" w:rsidRPr="00145A15">
        <w:rPr>
          <w:rFonts w:cstheme="minorHAnsi"/>
        </w:rPr>
        <w:t xml:space="preserve">igh-speed data transfer with </w:t>
      </w:r>
      <w:proofErr w:type="spellStart"/>
      <w:r w:rsidR="4181CDE1" w:rsidRPr="00145A15">
        <w:rPr>
          <w:rFonts w:cstheme="minorHAnsi"/>
        </w:rPr>
        <w:t>CFexpress</w:t>
      </w:r>
      <w:proofErr w:type="spellEnd"/>
      <w:r w:rsidR="4181CDE1" w:rsidRPr="00145A15">
        <w:rPr>
          <w:rFonts w:cstheme="minorHAnsi"/>
        </w:rPr>
        <w:t xml:space="preserve"> 4 and USB 40Gbps support, reducing computer import times.</w:t>
      </w:r>
      <w:r w:rsidRPr="00145A15">
        <w:rPr>
          <w:rFonts w:cstheme="minorHAnsi"/>
        </w:rPr>
        <w:t xml:space="preserve"> It is c</w:t>
      </w:r>
      <w:r w:rsidR="4181CDE1" w:rsidRPr="00145A15">
        <w:rPr>
          <w:rFonts w:cstheme="minorHAnsi"/>
        </w:rPr>
        <w:t>ompatible with</w:t>
      </w:r>
      <w:r w:rsidR="006C237A" w:rsidRPr="00145A15">
        <w:rPr>
          <w:rFonts w:cstheme="minorHAnsi"/>
        </w:rPr>
        <w:t xml:space="preserve"> most</w:t>
      </w:r>
      <w:r w:rsidR="4181CDE1" w:rsidRPr="00145A15">
        <w:rPr>
          <w:rFonts w:cstheme="minorHAnsi"/>
        </w:rPr>
        <w:t xml:space="preserve"> computers, smartphones, and tablets, enabling data editing and uploading from various devices and locations. </w:t>
      </w:r>
      <w:r w:rsidRPr="00145A15">
        <w:rPr>
          <w:rFonts w:cstheme="minorHAnsi"/>
        </w:rPr>
        <w:t>It f</w:t>
      </w:r>
      <w:r w:rsidR="4181CDE1" w:rsidRPr="00145A15">
        <w:rPr>
          <w:rFonts w:cstheme="minorHAnsi"/>
        </w:rPr>
        <w:t xml:space="preserve">eatures </w:t>
      </w:r>
      <w:r w:rsidRPr="00145A15">
        <w:rPr>
          <w:rFonts w:cstheme="minorHAnsi"/>
        </w:rPr>
        <w:t xml:space="preserve">a </w:t>
      </w:r>
      <w:r w:rsidR="4181CDE1" w:rsidRPr="00145A15">
        <w:rPr>
          <w:rFonts w:cstheme="minorHAnsi"/>
        </w:rPr>
        <w:t>heat dissipation design to handle temperature increases during large file transfers, achieving high reliability and durability.</w:t>
      </w:r>
    </w:p>
    <w:p w14:paraId="0BAD26D9" w14:textId="77777777" w:rsidR="00306274" w:rsidRPr="00145A15" w:rsidRDefault="00306274" w:rsidP="00315AB9">
      <w:pPr>
        <w:pStyle w:val="NoSpacing"/>
        <w:rPr>
          <w:rFonts w:cstheme="minorHAnsi"/>
          <w:shd w:val="clear" w:color="auto" w:fill="FFFFFF"/>
        </w:rPr>
      </w:pPr>
    </w:p>
    <w:p w14:paraId="727AA098" w14:textId="2F6F9FD1" w:rsidR="521140F0" w:rsidRPr="00145A15" w:rsidRDefault="521140F0" w:rsidP="485A9804">
      <w:pPr>
        <w:pStyle w:val="NoSpacing"/>
        <w:rPr>
          <w:rFonts w:cstheme="minorHAnsi"/>
          <w:b/>
          <w:bCs/>
        </w:rPr>
      </w:pPr>
      <w:r w:rsidRPr="00145A15">
        <w:rPr>
          <w:rFonts w:cstheme="minorHAnsi"/>
          <w:b/>
          <w:bCs/>
        </w:rPr>
        <w:t>Pricing and Availability</w:t>
      </w:r>
    </w:p>
    <w:p w14:paraId="64378206" w14:textId="39C16BF3" w:rsidR="521140F0" w:rsidRPr="00145A15" w:rsidRDefault="5578370B" w:rsidP="485A9804">
      <w:pPr>
        <w:spacing w:before="240" w:after="0" w:line="240" w:lineRule="auto"/>
        <w:jc w:val="both"/>
        <w:rPr>
          <w:rFonts w:eastAsia="Calibri" w:cstheme="minorHAnsi"/>
          <w:color w:val="000000" w:themeColor="text1"/>
        </w:rPr>
      </w:pPr>
      <w:r w:rsidRPr="00145A15">
        <w:rPr>
          <w:rFonts w:eastAsia="Calibri" w:cstheme="minorHAnsi"/>
          <w:color w:val="000000" w:themeColor="text1"/>
          <w:lang w:val="en-US"/>
        </w:rPr>
        <w:t>The</w:t>
      </w:r>
      <w:r w:rsidR="652FE240" w:rsidRPr="00145A15">
        <w:rPr>
          <w:rFonts w:cstheme="minorHAnsi"/>
        </w:rPr>
        <w:t xml:space="preserve"> </w:t>
      </w:r>
      <w:r w:rsidR="710EBDA4" w:rsidRPr="00145A15">
        <w:rPr>
          <w:rFonts w:cstheme="minorHAnsi"/>
        </w:rPr>
        <w:t>CEA</w:t>
      </w:r>
      <w:r w:rsidR="00151F37" w:rsidRPr="00145A15">
        <w:rPr>
          <w:rFonts w:cstheme="minorHAnsi"/>
        </w:rPr>
        <w:t>-</w:t>
      </w:r>
      <w:r w:rsidR="710EBDA4" w:rsidRPr="00145A15">
        <w:rPr>
          <w:rFonts w:cstheme="minorHAnsi"/>
        </w:rPr>
        <w:t>G1920T</w:t>
      </w:r>
      <w:r w:rsidR="652FE240" w:rsidRPr="00145A15">
        <w:rPr>
          <w:rFonts w:cstheme="minorHAnsi"/>
        </w:rPr>
        <w:t xml:space="preserve"> and </w:t>
      </w:r>
      <w:r w:rsidR="444BB35C" w:rsidRPr="00145A15">
        <w:rPr>
          <w:rFonts w:cstheme="minorHAnsi"/>
        </w:rPr>
        <w:t>CEA</w:t>
      </w:r>
      <w:r w:rsidR="00151F37" w:rsidRPr="00145A15">
        <w:rPr>
          <w:rFonts w:cstheme="minorHAnsi"/>
        </w:rPr>
        <w:t>-</w:t>
      </w:r>
      <w:r w:rsidR="444BB35C" w:rsidRPr="00145A15">
        <w:rPr>
          <w:rFonts w:cstheme="minorHAnsi"/>
        </w:rPr>
        <w:t>G960T</w:t>
      </w:r>
      <w:r w:rsidR="652FE240" w:rsidRPr="00145A15">
        <w:rPr>
          <w:rFonts w:cstheme="minorHAnsi"/>
        </w:rPr>
        <w:t xml:space="preserve"> </w:t>
      </w:r>
      <w:proofErr w:type="spellStart"/>
      <w:r w:rsidR="652FE240" w:rsidRPr="00145A15">
        <w:rPr>
          <w:rFonts w:cstheme="minorHAnsi"/>
        </w:rPr>
        <w:t>CFexpress</w:t>
      </w:r>
      <w:proofErr w:type="spellEnd"/>
      <w:r w:rsidR="652FE240" w:rsidRPr="00145A15">
        <w:rPr>
          <w:rFonts w:cstheme="minorHAnsi"/>
        </w:rPr>
        <w:t xml:space="preserve"> Type A cards</w:t>
      </w:r>
      <w:r w:rsidRPr="00145A15">
        <w:rPr>
          <w:rFonts w:eastAsia="Calibri" w:cstheme="minorHAnsi"/>
          <w:color w:val="000000" w:themeColor="text1"/>
          <w:lang w:val="en-US"/>
        </w:rPr>
        <w:t xml:space="preserve"> will be available in </w:t>
      </w:r>
      <w:r w:rsidR="252AD939" w:rsidRPr="00145A15">
        <w:rPr>
          <w:rFonts w:eastAsia="Calibri" w:cstheme="minorHAnsi"/>
          <w:color w:val="000000" w:themeColor="text1"/>
          <w:lang w:val="en-US"/>
        </w:rPr>
        <w:t>August</w:t>
      </w:r>
      <w:r w:rsidRPr="00145A15">
        <w:rPr>
          <w:rFonts w:eastAsia="Calibri" w:cstheme="minorHAnsi"/>
          <w:color w:val="000000" w:themeColor="text1"/>
          <w:lang w:val="en-US"/>
        </w:rPr>
        <w:t xml:space="preserve"> 2025</w:t>
      </w:r>
      <w:r w:rsidR="175A90EC" w:rsidRPr="00145A15">
        <w:rPr>
          <w:rFonts w:eastAsia="Calibri" w:cstheme="minorHAnsi"/>
          <w:color w:val="000000" w:themeColor="text1"/>
          <w:lang w:val="en-US"/>
        </w:rPr>
        <w:t xml:space="preserve">. The </w:t>
      </w:r>
      <w:r w:rsidR="444BB35C" w:rsidRPr="00145A15">
        <w:rPr>
          <w:rFonts w:eastAsia="Calibri" w:cstheme="minorHAnsi"/>
          <w:color w:val="000000" w:themeColor="text1"/>
          <w:lang w:val="en-US"/>
        </w:rPr>
        <w:t>CEA</w:t>
      </w:r>
      <w:r w:rsidR="00151F37" w:rsidRPr="00145A15">
        <w:rPr>
          <w:rFonts w:eastAsia="Calibri" w:cstheme="minorHAnsi"/>
          <w:color w:val="000000" w:themeColor="text1"/>
          <w:lang w:val="en-US"/>
        </w:rPr>
        <w:t>-</w:t>
      </w:r>
      <w:r w:rsidR="444BB35C" w:rsidRPr="00145A15">
        <w:rPr>
          <w:rFonts w:eastAsia="Calibri" w:cstheme="minorHAnsi"/>
          <w:color w:val="000000" w:themeColor="text1"/>
          <w:lang w:val="en-US"/>
        </w:rPr>
        <w:t>G960T</w:t>
      </w:r>
      <w:r w:rsidR="175A90EC" w:rsidRPr="00145A15">
        <w:rPr>
          <w:rFonts w:eastAsia="Calibri" w:cstheme="minorHAnsi"/>
          <w:color w:val="000000" w:themeColor="text1"/>
          <w:lang w:val="en-US"/>
        </w:rPr>
        <w:t xml:space="preserve"> is available</w:t>
      </w:r>
      <w:r w:rsidRPr="00145A15">
        <w:rPr>
          <w:rFonts w:eastAsia="Calibri" w:cstheme="minorHAnsi"/>
          <w:color w:val="000000" w:themeColor="text1"/>
          <w:lang w:val="en-US"/>
        </w:rPr>
        <w:t xml:space="preserve"> for approximately $</w:t>
      </w:r>
      <w:r w:rsidR="10602C50" w:rsidRPr="00145A15">
        <w:rPr>
          <w:rFonts w:eastAsia="Calibri" w:cstheme="minorHAnsi"/>
          <w:color w:val="000000" w:themeColor="text1"/>
          <w:lang w:val="en-US"/>
        </w:rPr>
        <w:t>584.99</w:t>
      </w:r>
      <w:r w:rsidRPr="00145A15">
        <w:rPr>
          <w:rFonts w:eastAsia="Calibri" w:cstheme="minorHAnsi"/>
          <w:color w:val="000000" w:themeColor="text1"/>
          <w:lang w:val="en-US"/>
        </w:rPr>
        <w:t xml:space="preserve"> USD and $</w:t>
      </w:r>
      <w:r w:rsidR="3B027E1F" w:rsidRPr="00145A15">
        <w:rPr>
          <w:rFonts w:eastAsia="Calibri" w:cstheme="minorHAnsi"/>
          <w:color w:val="000000" w:themeColor="text1"/>
          <w:lang w:val="en-US"/>
        </w:rPr>
        <w:t>809.99</w:t>
      </w:r>
      <w:r w:rsidRPr="00145A15">
        <w:rPr>
          <w:rFonts w:eastAsia="Calibri" w:cstheme="minorHAnsi"/>
          <w:color w:val="000000" w:themeColor="text1"/>
          <w:lang w:val="en-US"/>
        </w:rPr>
        <w:t xml:space="preserve"> CAD and the </w:t>
      </w:r>
      <w:r w:rsidR="710EBDA4" w:rsidRPr="00145A15">
        <w:rPr>
          <w:rFonts w:eastAsia="Calibri" w:cstheme="minorHAnsi"/>
          <w:color w:val="000000" w:themeColor="text1"/>
          <w:lang w:val="en-US"/>
        </w:rPr>
        <w:t>CEA</w:t>
      </w:r>
      <w:r w:rsidR="00151F37" w:rsidRPr="00145A15">
        <w:rPr>
          <w:rFonts w:eastAsia="Calibri" w:cstheme="minorHAnsi"/>
          <w:color w:val="000000" w:themeColor="text1"/>
          <w:lang w:val="en-US"/>
        </w:rPr>
        <w:t>-</w:t>
      </w:r>
      <w:r w:rsidR="710EBDA4" w:rsidRPr="00145A15">
        <w:rPr>
          <w:rFonts w:eastAsia="Calibri" w:cstheme="minorHAnsi"/>
          <w:color w:val="000000" w:themeColor="text1"/>
          <w:lang w:val="en-US"/>
        </w:rPr>
        <w:t>G1920T</w:t>
      </w:r>
      <w:r w:rsidR="059249FC" w:rsidRPr="00145A15">
        <w:rPr>
          <w:rFonts w:eastAsia="Calibri" w:cstheme="minorHAnsi"/>
          <w:color w:val="000000" w:themeColor="text1"/>
          <w:lang w:val="en-US"/>
        </w:rPr>
        <w:t xml:space="preserve"> for approximately $949.99 USD and </w:t>
      </w:r>
      <w:r w:rsidR="00AB235D">
        <w:rPr>
          <w:rFonts w:eastAsia="Calibri" w:cstheme="minorHAnsi"/>
          <w:color w:val="000000" w:themeColor="text1"/>
          <w:lang w:val="en-US"/>
        </w:rPr>
        <w:t>$</w:t>
      </w:r>
      <w:r w:rsidR="059249FC" w:rsidRPr="00145A15">
        <w:rPr>
          <w:rFonts w:eastAsia="Calibri" w:cstheme="minorHAnsi"/>
          <w:color w:val="000000" w:themeColor="text1"/>
          <w:lang w:val="en-US"/>
        </w:rPr>
        <w:t>1</w:t>
      </w:r>
      <w:r w:rsidR="00AB5525">
        <w:rPr>
          <w:rFonts w:eastAsia="Calibri" w:cstheme="minorHAnsi"/>
          <w:color w:val="000000" w:themeColor="text1"/>
          <w:lang w:val="en-US"/>
        </w:rPr>
        <w:t>,</w:t>
      </w:r>
      <w:r w:rsidR="059249FC" w:rsidRPr="00145A15">
        <w:rPr>
          <w:rFonts w:eastAsia="Calibri" w:cstheme="minorHAnsi"/>
          <w:color w:val="000000" w:themeColor="text1"/>
          <w:lang w:val="en-US"/>
        </w:rPr>
        <w:t>309.99 CAD. The</w:t>
      </w:r>
      <w:r w:rsidRPr="00145A15">
        <w:rPr>
          <w:rFonts w:cstheme="minorHAnsi"/>
        </w:rPr>
        <w:t xml:space="preserve"> </w:t>
      </w:r>
      <w:proofErr w:type="spellStart"/>
      <w:r w:rsidRPr="00145A15">
        <w:rPr>
          <w:rFonts w:cstheme="minorHAnsi"/>
        </w:rPr>
        <w:t>CFexpress</w:t>
      </w:r>
      <w:proofErr w:type="spellEnd"/>
      <w:r w:rsidRPr="00145A15">
        <w:rPr>
          <w:rFonts w:cstheme="minorHAnsi"/>
        </w:rPr>
        <w:t xml:space="preserve"> Type A Card Reader, </w:t>
      </w:r>
      <w:r w:rsidR="75E9FDBD" w:rsidRPr="00145A15">
        <w:rPr>
          <w:rFonts w:cstheme="minorHAnsi"/>
        </w:rPr>
        <w:t>MRW</w:t>
      </w:r>
      <w:r w:rsidR="00151F37" w:rsidRPr="00145A15">
        <w:rPr>
          <w:rFonts w:cstheme="minorHAnsi"/>
        </w:rPr>
        <w:t>-</w:t>
      </w:r>
      <w:r w:rsidR="75E9FDBD" w:rsidRPr="00145A15">
        <w:rPr>
          <w:rFonts w:cstheme="minorHAnsi"/>
        </w:rPr>
        <w:t>G3</w:t>
      </w:r>
      <w:r w:rsidRPr="00145A15">
        <w:rPr>
          <w:rFonts w:cstheme="minorHAnsi"/>
        </w:rPr>
        <w:t>,</w:t>
      </w:r>
      <w:r w:rsidRPr="00145A15">
        <w:rPr>
          <w:rFonts w:eastAsia="Calibri" w:cstheme="minorHAnsi"/>
          <w:color w:val="000000" w:themeColor="text1"/>
          <w:lang w:val="en-US"/>
        </w:rPr>
        <w:t xml:space="preserve"> </w:t>
      </w:r>
      <w:r w:rsidR="00AB5525">
        <w:rPr>
          <w:rFonts w:eastAsia="Calibri" w:cstheme="minorHAnsi"/>
          <w:color w:val="000000" w:themeColor="text1"/>
          <w:lang w:val="en-US"/>
        </w:rPr>
        <w:t xml:space="preserve">is available </w:t>
      </w:r>
      <w:r w:rsidRPr="00145A15">
        <w:rPr>
          <w:rFonts w:eastAsia="Calibri" w:cstheme="minorHAnsi"/>
          <w:color w:val="000000" w:themeColor="text1"/>
          <w:lang w:val="en-US"/>
        </w:rPr>
        <w:t>for approximately $</w:t>
      </w:r>
      <w:r w:rsidR="10E6FCEE" w:rsidRPr="00145A15">
        <w:rPr>
          <w:rFonts w:eastAsia="Calibri" w:cstheme="minorHAnsi"/>
          <w:color w:val="000000" w:themeColor="text1"/>
          <w:lang w:val="en-US"/>
        </w:rPr>
        <w:t xml:space="preserve">149.99 </w:t>
      </w:r>
      <w:r w:rsidRPr="00145A15">
        <w:rPr>
          <w:rFonts w:eastAsia="Calibri" w:cstheme="minorHAnsi"/>
          <w:color w:val="000000" w:themeColor="text1"/>
          <w:lang w:val="en-US"/>
        </w:rPr>
        <w:t>USD and $</w:t>
      </w:r>
      <w:r w:rsidR="3FE4169D" w:rsidRPr="00145A15">
        <w:rPr>
          <w:rFonts w:eastAsia="Calibri" w:cstheme="minorHAnsi"/>
          <w:color w:val="000000" w:themeColor="text1"/>
          <w:lang w:val="en-US"/>
        </w:rPr>
        <w:t>209.99</w:t>
      </w:r>
      <w:r w:rsidR="00AB235D">
        <w:rPr>
          <w:rFonts w:eastAsia="Calibri" w:cstheme="minorHAnsi"/>
          <w:color w:val="000000" w:themeColor="text1"/>
          <w:lang w:val="en-US"/>
        </w:rPr>
        <w:t xml:space="preserve"> </w:t>
      </w:r>
      <w:r w:rsidRPr="00145A15">
        <w:rPr>
          <w:rFonts w:eastAsia="Calibri" w:cstheme="minorHAnsi"/>
          <w:color w:val="000000" w:themeColor="text1"/>
          <w:lang w:val="en-US"/>
        </w:rPr>
        <w:t xml:space="preserve">CAD. </w:t>
      </w:r>
      <w:r w:rsidR="00AB5525">
        <w:rPr>
          <w:rFonts w:eastAsia="Calibri" w:cstheme="minorHAnsi"/>
          <w:color w:val="000000" w:themeColor="text1"/>
          <w:lang w:val="en-US"/>
        </w:rPr>
        <w:t xml:space="preserve">These </w:t>
      </w:r>
      <w:r w:rsidR="00B13FF4">
        <w:rPr>
          <w:rFonts w:eastAsia="Calibri" w:cstheme="minorHAnsi"/>
          <w:color w:val="000000" w:themeColor="text1"/>
          <w:lang w:val="en-US"/>
        </w:rPr>
        <w:t>accessories</w:t>
      </w:r>
      <w:r w:rsidRPr="00145A15">
        <w:rPr>
          <w:rFonts w:eastAsia="Calibri" w:cstheme="minorHAnsi"/>
          <w:color w:val="000000" w:themeColor="text1"/>
          <w:lang w:val="en-US"/>
        </w:rPr>
        <w:t xml:space="preserve"> will be sold directly through Sony and at a variety of Sony’s authorized dealers throughout North America. </w:t>
      </w:r>
    </w:p>
    <w:p w14:paraId="5504D9B2" w14:textId="77777777" w:rsidR="00925E86" w:rsidRDefault="002415E9" w:rsidP="485A9804">
      <w:pPr>
        <w:spacing w:before="240" w:after="0" w:line="240" w:lineRule="auto"/>
        <w:rPr>
          <w:rFonts w:eastAsia="Calibri" w:cstheme="minorHAnsi"/>
          <w:color w:val="000000" w:themeColor="text1"/>
          <w:lang w:val="en-US"/>
        </w:rPr>
      </w:pPr>
      <w:r>
        <w:rPr>
          <w:rFonts w:eastAsia="Calibri" w:cstheme="minorHAnsi"/>
          <w:color w:val="000000" w:themeColor="text1"/>
          <w:lang w:val="en-US"/>
        </w:rPr>
        <w:t xml:space="preserve">For detailed product information </w:t>
      </w:r>
      <w:r w:rsidR="00925E86">
        <w:rPr>
          <w:rFonts w:eastAsia="Calibri" w:cstheme="minorHAnsi"/>
          <w:color w:val="000000" w:themeColor="text1"/>
          <w:lang w:val="en-US"/>
        </w:rPr>
        <w:t>for each product</w:t>
      </w:r>
      <w:r>
        <w:rPr>
          <w:rFonts w:eastAsia="Calibri" w:cstheme="minorHAnsi"/>
          <w:color w:val="000000" w:themeColor="text1"/>
          <w:lang w:val="en-US"/>
        </w:rPr>
        <w:t xml:space="preserve">, please visit: </w:t>
      </w:r>
    </w:p>
    <w:p w14:paraId="0336D39E" w14:textId="52B6A1FA" w:rsidR="00925E86" w:rsidRPr="00923E4F" w:rsidRDefault="00925E86" w:rsidP="00923E4F">
      <w:pPr>
        <w:pStyle w:val="ListParagraph"/>
        <w:numPr>
          <w:ilvl w:val="0"/>
          <w:numId w:val="6"/>
        </w:numPr>
        <w:spacing w:before="240"/>
        <w:rPr>
          <w:rFonts w:eastAsia="Calibri" w:cstheme="minorHAnsi"/>
          <w:color w:val="000000" w:themeColor="text1"/>
        </w:rPr>
      </w:pPr>
      <w:r w:rsidRPr="00923E4F">
        <w:rPr>
          <w:rFonts w:eastAsia="Calibri" w:cstheme="minorHAnsi"/>
          <w:color w:val="000000" w:themeColor="text1"/>
        </w:rPr>
        <w:lastRenderedPageBreak/>
        <w:t>CEA-G</w:t>
      </w:r>
      <w:r w:rsidR="004E4F3C" w:rsidRPr="00923E4F">
        <w:rPr>
          <w:rFonts w:eastAsia="Calibri" w:cstheme="minorHAnsi"/>
          <w:color w:val="000000" w:themeColor="text1"/>
        </w:rPr>
        <w:t xml:space="preserve">1920T: </w:t>
      </w:r>
      <w:hyperlink r:id="rId12" w:tgtFrame="_blank" w:tooltip="https://electronics.sony.com/imaging/imaging-accessories/media/p/ceag1920t" w:history="1">
        <w:r w:rsidR="004E4F3C" w:rsidRPr="00923E4F">
          <w:rPr>
            <w:rStyle w:val="Hyperlink"/>
            <w:rFonts w:eastAsia="Calibri" w:cstheme="minorHAnsi"/>
            <w:lang w:val="en-GB"/>
          </w:rPr>
          <w:t>https://electronics.sony.com/imaging/imaging-accessories/media/p/ceag1920t</w:t>
        </w:r>
      </w:hyperlink>
    </w:p>
    <w:p w14:paraId="730CFAFB" w14:textId="4D56A7CD" w:rsidR="002415E9" w:rsidRPr="00923E4F" w:rsidRDefault="00925E86" w:rsidP="00923E4F">
      <w:pPr>
        <w:pStyle w:val="ListParagraph"/>
        <w:numPr>
          <w:ilvl w:val="0"/>
          <w:numId w:val="6"/>
        </w:numPr>
        <w:spacing w:before="240"/>
        <w:rPr>
          <w:rFonts w:eastAsia="Calibri" w:cstheme="minorHAnsi"/>
          <w:color w:val="000000" w:themeColor="text1"/>
        </w:rPr>
      </w:pPr>
      <w:r w:rsidRPr="00923E4F">
        <w:rPr>
          <w:rFonts w:eastAsia="Calibri" w:cstheme="minorHAnsi"/>
          <w:color w:val="000000" w:themeColor="text1"/>
        </w:rPr>
        <w:t>CEA-G960T</w:t>
      </w:r>
      <w:r w:rsidRPr="00923E4F">
        <w:rPr>
          <w:rFonts w:eastAsia="Calibri" w:cstheme="minorHAnsi"/>
          <w:color w:val="000000" w:themeColor="text1"/>
        </w:rPr>
        <w:t xml:space="preserve">: </w:t>
      </w:r>
      <w:hyperlink r:id="rId13" w:history="1">
        <w:r w:rsidRPr="00923E4F">
          <w:rPr>
            <w:rStyle w:val="Hyperlink"/>
            <w:rFonts w:eastAsia="Calibri" w:cstheme="minorHAnsi"/>
          </w:rPr>
          <w:t>https://electronics.sony.com/imaging/imaging-accessories/media/p/ceag960t</w:t>
        </w:r>
      </w:hyperlink>
    </w:p>
    <w:p w14:paraId="6E606477" w14:textId="633315FC" w:rsidR="521140F0" w:rsidRPr="00923E4F" w:rsidRDefault="002B03D0" w:rsidP="00923E4F">
      <w:pPr>
        <w:pStyle w:val="ListParagraph"/>
        <w:numPr>
          <w:ilvl w:val="0"/>
          <w:numId w:val="6"/>
        </w:numPr>
        <w:spacing w:before="240"/>
        <w:rPr>
          <w:rFonts w:eastAsia="Calibri" w:cstheme="minorHAnsi"/>
          <w:color w:val="000000" w:themeColor="text1"/>
        </w:rPr>
      </w:pPr>
      <w:r w:rsidRPr="00923E4F">
        <w:rPr>
          <w:rFonts w:eastAsia="Calibri" w:cstheme="minorHAnsi"/>
          <w:color w:val="000000" w:themeColor="text1"/>
        </w:rPr>
        <w:t>MRW-G3</w:t>
      </w:r>
      <w:r w:rsidR="521140F0" w:rsidRPr="00923E4F">
        <w:rPr>
          <w:rFonts w:eastAsia="Calibri" w:cstheme="minorHAnsi"/>
          <w:color w:val="000000" w:themeColor="text1"/>
        </w:rPr>
        <w:t xml:space="preserve">: </w:t>
      </w:r>
      <w:hyperlink r:id="rId14" w:tgtFrame="_blank" w:tooltip="https://electronics.sony.com/imaging/imaging-accessories/media/p/mrwg3" w:history="1">
        <w:r w:rsidRPr="00923E4F">
          <w:rPr>
            <w:rStyle w:val="Hyperlink"/>
            <w:rFonts w:eastAsia="Calibri" w:cstheme="minorHAnsi"/>
            <w:lang w:val="en-GB"/>
          </w:rPr>
          <w:t>https://electronics.sony.com/imaging/imaging-accessories/media/p/mrwg3</w:t>
        </w:r>
      </w:hyperlink>
    </w:p>
    <w:p w14:paraId="0573446A" w14:textId="4C5711A8" w:rsidR="521140F0" w:rsidRPr="00145A15" w:rsidRDefault="521140F0" w:rsidP="485A9804">
      <w:pPr>
        <w:spacing w:before="240" w:line="240" w:lineRule="auto"/>
        <w:jc w:val="both"/>
        <w:rPr>
          <w:rFonts w:eastAsia="Calibri" w:cstheme="minorHAnsi"/>
          <w:color w:val="000000" w:themeColor="text1"/>
        </w:rPr>
      </w:pPr>
      <w:r w:rsidRPr="00145A15">
        <w:rPr>
          <w:rFonts w:eastAsia="Calibri" w:cstheme="minorHAnsi"/>
          <w:color w:val="000000" w:themeColor="text1"/>
          <w:lang w:val="en-US"/>
        </w:rPr>
        <w:t xml:space="preserve">Exclusive stories and exciting new content </w:t>
      </w:r>
      <w:r w:rsidR="00226FBD">
        <w:rPr>
          <w:rFonts w:eastAsia="Calibri" w:cstheme="minorHAnsi"/>
          <w:color w:val="000000" w:themeColor="text1"/>
          <w:lang w:val="en-US"/>
        </w:rPr>
        <w:t>related to</w:t>
      </w:r>
      <w:r w:rsidRPr="00145A15">
        <w:rPr>
          <w:rFonts w:eastAsia="Calibri" w:cstheme="minorHAnsi"/>
          <w:color w:val="000000" w:themeColor="text1"/>
          <w:lang w:val="en-US"/>
        </w:rPr>
        <w:t xml:space="preserve"> these accessories and Sony's other imaging products can be found at </w:t>
      </w:r>
      <w:hyperlink r:id="rId15" w:history="1">
        <w:r w:rsidRPr="00145A15">
          <w:rPr>
            <w:rStyle w:val="Hyperlink"/>
            <w:rFonts w:eastAsia="Calibri" w:cstheme="minorHAnsi"/>
            <w:lang w:val="en-US"/>
          </w:rPr>
          <w:t>www.alphauniverse.com</w:t>
        </w:r>
      </w:hyperlink>
      <w:r w:rsidRPr="00145A15">
        <w:rPr>
          <w:rFonts w:eastAsia="Calibri" w:cstheme="minorHAnsi"/>
          <w:color w:val="000000" w:themeColor="text1"/>
          <w:lang w:val="en-US"/>
        </w:rPr>
        <w:t>, a site created to inform, educate, and inspire content creators.</w:t>
      </w:r>
    </w:p>
    <w:p w14:paraId="0295C9C6" w14:textId="25C6C783" w:rsidR="485A9804" w:rsidRPr="00145A15" w:rsidRDefault="485A9804" w:rsidP="485A9804">
      <w:pPr>
        <w:pStyle w:val="NoSpacing"/>
        <w:rPr>
          <w:rFonts w:cstheme="minorHAnsi"/>
        </w:rPr>
      </w:pPr>
    </w:p>
    <w:p w14:paraId="5E3C42EC" w14:textId="77777777" w:rsidR="00036C9D" w:rsidRPr="00145A15" w:rsidRDefault="00036C9D" w:rsidP="485A9804">
      <w:pPr>
        <w:pStyle w:val="NoSpacing"/>
        <w:rPr>
          <w:rFonts w:cstheme="minorHAnsi"/>
        </w:rPr>
      </w:pPr>
    </w:p>
    <w:p w14:paraId="490B61FA" w14:textId="1DAF488B" w:rsidR="00B1696C" w:rsidRPr="00145A15" w:rsidRDefault="00183EF9" w:rsidP="00B1696C">
      <w:pPr>
        <w:pStyle w:val="NormalWeb"/>
        <w:spacing w:before="0" w:beforeAutospacing="0" w:after="0" w:afterAutospacing="0"/>
        <w:jc w:val="center"/>
        <w:rPr>
          <w:rFonts w:asciiTheme="minorHAnsi" w:hAnsiTheme="minorHAnsi" w:cstheme="minorHAnsi"/>
          <w:color w:val="0E101A"/>
          <w:sz w:val="22"/>
          <w:szCs w:val="22"/>
        </w:rPr>
      </w:pPr>
      <w:r w:rsidRPr="00145A15">
        <w:rPr>
          <w:rStyle w:val="normaltextrun"/>
          <w:rFonts w:asciiTheme="minorHAnsi" w:hAnsiTheme="minorHAnsi" w:cstheme="minorHAnsi"/>
          <w:color w:val="0E101A"/>
          <w:sz w:val="22"/>
          <w:szCs w:val="22"/>
          <w:shd w:val="clear" w:color="auto" w:fill="FFFFFF"/>
        </w:rPr>
        <w:t>###</w:t>
      </w:r>
    </w:p>
    <w:p w14:paraId="54BA9CDE" w14:textId="77777777" w:rsidR="00B1696C" w:rsidRPr="00145A15" w:rsidRDefault="00B1696C" w:rsidP="00B1696C">
      <w:pPr>
        <w:pStyle w:val="NormalWeb"/>
        <w:spacing w:before="0" w:beforeAutospacing="0" w:after="0" w:afterAutospacing="0"/>
        <w:rPr>
          <w:rFonts w:asciiTheme="minorHAnsi" w:hAnsiTheme="minorHAnsi" w:cstheme="minorHAnsi"/>
          <w:color w:val="0E101A"/>
          <w:sz w:val="22"/>
          <w:szCs w:val="22"/>
        </w:rPr>
      </w:pPr>
    </w:p>
    <w:p w14:paraId="1620E3D1" w14:textId="77777777" w:rsidR="00B1696C" w:rsidRPr="00145A15" w:rsidRDefault="00B1696C" w:rsidP="00B1696C">
      <w:pPr>
        <w:pStyle w:val="NormalWeb"/>
        <w:spacing w:before="0" w:beforeAutospacing="0" w:after="0" w:afterAutospacing="0" w:line="259" w:lineRule="auto"/>
        <w:contextualSpacing/>
        <w:rPr>
          <w:rFonts w:asciiTheme="minorHAnsi" w:hAnsiTheme="minorHAnsi" w:cstheme="minorHAnsi"/>
          <w:sz w:val="22"/>
          <w:szCs w:val="22"/>
        </w:rPr>
      </w:pPr>
      <w:r w:rsidRPr="00145A15">
        <w:rPr>
          <w:rFonts w:asciiTheme="minorHAnsi" w:hAnsiTheme="minorHAnsi" w:cstheme="minorHAnsi"/>
          <w:b/>
          <w:bCs/>
          <w:sz w:val="22"/>
          <w:szCs w:val="22"/>
        </w:rPr>
        <w:t>About Sony Electronics Inc.</w:t>
      </w:r>
      <w:r w:rsidRPr="00145A15">
        <w:rPr>
          <w:rFonts w:asciiTheme="minorHAnsi" w:hAnsiTheme="minorHAnsi" w:cstheme="minorHAnsi"/>
          <w:sz w:val="22"/>
          <w:szCs w:val="22"/>
        </w:rPr>
        <w:t xml:space="preserve"> </w:t>
      </w:r>
    </w:p>
    <w:p w14:paraId="4104EB25" w14:textId="6F14C646" w:rsidR="00183EF9" w:rsidRPr="00145A15" w:rsidRDefault="00B1696C" w:rsidP="00E8771D">
      <w:pPr>
        <w:contextualSpacing/>
        <w:rPr>
          <w:rFonts w:cstheme="minorHAnsi"/>
          <w:shd w:val="clear" w:color="auto" w:fill="FFFFFF"/>
        </w:rPr>
      </w:pPr>
      <w:r w:rsidRPr="00145A15">
        <w:rPr>
          <w:rFonts w:cstheme="minorHAnsi"/>
          <w:lang w:val="en-CA"/>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6">
        <w:r w:rsidRPr="00145A15">
          <w:rPr>
            <w:rStyle w:val="Hyperlink"/>
            <w:rFonts w:cstheme="minorHAnsi"/>
            <w:lang w:val="en-CA"/>
          </w:rPr>
          <w:t>https://www.sony.com/news</w:t>
        </w:r>
      </w:hyperlink>
      <w:r w:rsidRPr="00145A15">
        <w:rPr>
          <w:rFonts w:cstheme="minorHAnsi"/>
          <w:lang w:val="en-CA"/>
        </w:rPr>
        <w:t xml:space="preserve"> for more information.</w:t>
      </w:r>
    </w:p>
    <w:sectPr w:rsidR="00183EF9" w:rsidRPr="00145A1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70E2" w14:textId="77777777" w:rsidR="004C5735" w:rsidRDefault="004C5735" w:rsidP="007F5806">
      <w:pPr>
        <w:spacing w:after="0" w:line="240" w:lineRule="auto"/>
      </w:pPr>
      <w:r>
        <w:separator/>
      </w:r>
    </w:p>
  </w:endnote>
  <w:endnote w:type="continuationSeparator" w:id="0">
    <w:p w14:paraId="197E5F3B" w14:textId="77777777" w:rsidR="004C5735" w:rsidRDefault="004C5735" w:rsidP="007F5806">
      <w:pPr>
        <w:spacing w:after="0" w:line="240" w:lineRule="auto"/>
      </w:pPr>
      <w:r>
        <w:continuationSeparator/>
      </w:r>
    </w:p>
  </w:endnote>
  <w:endnote w:type="continuationNotice" w:id="1">
    <w:p w14:paraId="56E8A929" w14:textId="77777777" w:rsidR="004C5735" w:rsidRDefault="004C5735">
      <w:pPr>
        <w:spacing w:after="0" w:line="240" w:lineRule="auto"/>
      </w:pPr>
    </w:p>
  </w:endnote>
  <w:endnote w:id="2">
    <w:p w14:paraId="178C9750" w14:textId="6A68E74B" w:rsidR="00D57292" w:rsidRPr="00977927" w:rsidRDefault="00D57292">
      <w:pPr>
        <w:pStyle w:val="EndnoteText"/>
        <w:rPr>
          <w:sz w:val="16"/>
          <w:szCs w:val="16"/>
        </w:rPr>
      </w:pPr>
      <w:r w:rsidRPr="00977927">
        <w:rPr>
          <w:rStyle w:val="EndnoteReference"/>
          <w:sz w:val="16"/>
          <w:szCs w:val="16"/>
        </w:rPr>
        <w:endnoteRef/>
      </w:r>
      <w:r w:rsidRPr="00977927">
        <w:rPr>
          <w:sz w:val="16"/>
          <w:szCs w:val="16"/>
        </w:rPr>
        <w:t xml:space="preserve"> </w:t>
      </w:r>
      <w:r w:rsidR="006C237A" w:rsidRPr="00977927">
        <w:rPr>
          <w:sz w:val="16"/>
          <w:szCs w:val="16"/>
          <w:lang w:val="en-GB"/>
        </w:rPr>
        <w:t>A portion of this card capacity is used for system files and may vary</w:t>
      </w:r>
    </w:p>
  </w:endnote>
  <w:endnote w:id="3">
    <w:p w14:paraId="31924F7B" w14:textId="278C211A" w:rsidR="005610FB" w:rsidRPr="006C237A" w:rsidRDefault="005610FB" w:rsidP="005610FB">
      <w:pPr>
        <w:pStyle w:val="EndnoteText"/>
        <w:rPr>
          <w:rFonts w:cstheme="minorHAnsi"/>
          <w:sz w:val="16"/>
          <w:szCs w:val="16"/>
        </w:rPr>
      </w:pPr>
      <w:r w:rsidRPr="006C237A">
        <w:rPr>
          <w:rStyle w:val="EndnoteReference"/>
          <w:rFonts w:cstheme="minorHAnsi"/>
          <w:sz w:val="16"/>
          <w:szCs w:val="16"/>
        </w:rPr>
        <w:endnoteRef/>
      </w:r>
      <w:r w:rsidRPr="006C237A">
        <w:rPr>
          <w:rFonts w:cstheme="minorHAnsi"/>
          <w:sz w:val="16"/>
          <w:szCs w:val="16"/>
        </w:rPr>
        <w:t xml:space="preserve"> </w:t>
      </w:r>
      <w:proofErr w:type="spellStart"/>
      <w:r w:rsidRPr="006C237A">
        <w:rPr>
          <w:rFonts w:eastAsia="Meiryo UI" w:cstheme="minorHAnsi"/>
          <w:sz w:val="16"/>
          <w:szCs w:val="16"/>
        </w:rPr>
        <w:t>CFexpress</w:t>
      </w:r>
      <w:proofErr w:type="spellEnd"/>
      <w:r w:rsidRPr="006C237A">
        <w:rPr>
          <w:rFonts w:eastAsia="Meiryo UI" w:cstheme="minorHAnsi"/>
          <w:sz w:val="16"/>
          <w:szCs w:val="16"/>
        </w:rPr>
        <w:t xml:space="preserve"> Type A memory cards CEA-G series "CEA-G640T," "CEA-G320T," "CEA-G160T," "CEA-G80T"</w:t>
      </w:r>
    </w:p>
  </w:endnote>
  <w:endnote w:id="4">
    <w:p w14:paraId="4186C4B7" w14:textId="247D566A" w:rsidR="00216CB8" w:rsidRPr="006C237A" w:rsidRDefault="00216CB8" w:rsidP="00216CB8">
      <w:pPr>
        <w:pStyle w:val="EndnoteText"/>
        <w:rPr>
          <w:rFonts w:cstheme="minorHAnsi"/>
          <w:sz w:val="16"/>
          <w:szCs w:val="16"/>
        </w:rPr>
      </w:pPr>
      <w:r w:rsidRPr="006C237A">
        <w:rPr>
          <w:rStyle w:val="EndnoteReference"/>
          <w:rFonts w:cstheme="minorHAnsi"/>
          <w:sz w:val="16"/>
          <w:szCs w:val="16"/>
        </w:rPr>
        <w:endnoteRef/>
      </w:r>
      <w:r w:rsidRPr="006C237A">
        <w:rPr>
          <w:rFonts w:cstheme="minorHAnsi"/>
          <w:sz w:val="16"/>
          <w:szCs w:val="16"/>
        </w:rPr>
        <w:t xml:space="preserve"> </w:t>
      </w:r>
      <w:r w:rsidRPr="006C237A">
        <w:rPr>
          <w:rFonts w:eastAsia="Meiryo UI" w:cstheme="minorHAnsi"/>
          <w:sz w:val="16"/>
          <w:szCs w:val="16"/>
        </w:rPr>
        <w:t>Drop resistance: 7.5 meters (approximately 5 times the standard specification)</w:t>
      </w:r>
    </w:p>
  </w:endnote>
  <w:endnote w:id="5">
    <w:p w14:paraId="6A35663D" w14:textId="77777777" w:rsidR="00216CB8" w:rsidRPr="00977927" w:rsidRDefault="00216CB8" w:rsidP="00216CB8">
      <w:pPr>
        <w:pStyle w:val="EndnoteText"/>
        <w:rPr>
          <w:sz w:val="16"/>
          <w:szCs w:val="16"/>
        </w:rPr>
      </w:pPr>
      <w:r w:rsidRPr="006C237A">
        <w:rPr>
          <w:rStyle w:val="EndnoteReference"/>
          <w:rFonts w:cstheme="minorHAnsi"/>
          <w:sz w:val="16"/>
          <w:szCs w:val="16"/>
        </w:rPr>
        <w:endnoteRef/>
      </w:r>
      <w:r w:rsidRPr="006C237A">
        <w:rPr>
          <w:rFonts w:cstheme="minorHAnsi"/>
          <w:sz w:val="16"/>
          <w:szCs w:val="16"/>
        </w:rPr>
        <w:t xml:space="preserve">  </w:t>
      </w:r>
      <w:r w:rsidRPr="006C237A">
        <w:rPr>
          <w:rFonts w:eastAsia="Meiryo UI" w:cstheme="minorHAnsi"/>
          <w:sz w:val="16"/>
          <w:szCs w:val="16"/>
        </w:rPr>
        <w:t>Bend strength: 150 newtons (approximately 10 times the standard specification)</w:t>
      </w:r>
    </w:p>
  </w:endnote>
  <w:endnote w:id="6">
    <w:p w14:paraId="13830937" w14:textId="75890F60" w:rsidR="006C237A" w:rsidRPr="00977927" w:rsidRDefault="006C237A">
      <w:pPr>
        <w:pStyle w:val="EndnoteText"/>
        <w:rPr>
          <w:sz w:val="16"/>
          <w:szCs w:val="16"/>
        </w:rPr>
      </w:pPr>
      <w:r w:rsidRPr="00977927">
        <w:rPr>
          <w:rStyle w:val="EndnoteReference"/>
          <w:sz w:val="16"/>
          <w:szCs w:val="16"/>
        </w:rPr>
        <w:endnoteRef/>
      </w:r>
      <w:r w:rsidRPr="00977927">
        <w:rPr>
          <w:sz w:val="16"/>
          <w:szCs w:val="16"/>
        </w:rPr>
        <w:t xml:space="preserve"> Actual performance may vary. Based on environmental conditions and usage. Sony does not guarantee damage to recorded data or card based on every situation or condition.</w:t>
      </w:r>
    </w:p>
  </w:endnote>
  <w:endnote w:id="7">
    <w:p w14:paraId="674938A3" w14:textId="5F24D02B" w:rsidR="006C237A" w:rsidRDefault="006C237A">
      <w:pPr>
        <w:pStyle w:val="EndnoteText"/>
      </w:pPr>
      <w:r w:rsidRPr="00977927">
        <w:rPr>
          <w:rStyle w:val="EndnoteReference"/>
          <w:sz w:val="16"/>
          <w:szCs w:val="16"/>
        </w:rPr>
        <w:endnoteRef/>
      </w:r>
      <w:r w:rsidRPr="00977927">
        <w:rPr>
          <w:sz w:val="16"/>
          <w:szCs w:val="16"/>
        </w:rPr>
        <w:t xml:space="preserve"> </w:t>
      </w:r>
      <w:r w:rsidRPr="00977927">
        <w:rPr>
          <w:sz w:val="16"/>
          <w:szCs w:val="16"/>
          <w:lang w:val="en-GB"/>
        </w:rPr>
        <w:t>Based on Sony internal testing.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86CE" w14:textId="77777777" w:rsidR="004C5735" w:rsidRDefault="004C5735" w:rsidP="007F5806">
      <w:pPr>
        <w:spacing w:after="0" w:line="240" w:lineRule="auto"/>
      </w:pPr>
      <w:r>
        <w:separator/>
      </w:r>
    </w:p>
  </w:footnote>
  <w:footnote w:type="continuationSeparator" w:id="0">
    <w:p w14:paraId="3A4A8D7C" w14:textId="77777777" w:rsidR="004C5735" w:rsidRDefault="004C5735" w:rsidP="007F5806">
      <w:pPr>
        <w:spacing w:after="0" w:line="240" w:lineRule="auto"/>
      </w:pPr>
      <w:r>
        <w:continuationSeparator/>
      </w:r>
    </w:p>
  </w:footnote>
  <w:footnote w:type="continuationNotice" w:id="1">
    <w:p w14:paraId="201CB1D2" w14:textId="77777777" w:rsidR="004C5735" w:rsidRDefault="004C5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B692" w14:textId="60CC70C4" w:rsidR="007F5806" w:rsidRDefault="008944AF">
    <w:pPr>
      <w:pStyle w:val="Header"/>
    </w:pPr>
    <w:r>
      <w:rPr>
        <w:rFonts w:eastAsia="Calibri"/>
        <w:noProof/>
        <w:color w:val="000000"/>
      </w:rPr>
      <w:drawing>
        <wp:inline distT="0" distB="0" distL="0" distR="0" wp14:anchorId="1E0EE9E8" wp14:editId="3D302B38">
          <wp:extent cx="1612511" cy="579419"/>
          <wp:effectExtent l="0" t="0" r="0" b="0"/>
          <wp:docPr id="11" name="Picture 11" descr="C:\Users\7000015957\AppData\Local\Microsoft\Windows\Temporary Internet Files\Content.Word\sony_logo_black_RGB.PNG"/>
          <wp:cNvGraphicFramePr/>
          <a:graphic xmlns:a="http://schemas.openxmlformats.org/drawingml/2006/main">
            <a:graphicData uri="http://schemas.openxmlformats.org/drawingml/2006/picture">
              <pic:pic xmlns:pic="http://schemas.openxmlformats.org/drawingml/2006/picture">
                <pic:nvPicPr>
                  <pic:cNvPr id="0" name="image1.png" descr="C:\Users\7000015957\AppData\Local\Microsoft\Windows\Temporary Internet Files\Content.Word\sony_logo_black_RGB.PNG"/>
                  <pic:cNvPicPr preferRelativeResize="0"/>
                </pic:nvPicPr>
                <pic:blipFill>
                  <a:blip r:embed="rId1"/>
                  <a:srcRect/>
                  <a:stretch>
                    <a:fillRect/>
                  </a:stretch>
                </pic:blipFill>
                <pic:spPr>
                  <a:xfrm>
                    <a:off x="0" y="0"/>
                    <a:ext cx="1612511" cy="5794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1ECB"/>
    <w:multiLevelType w:val="hybridMultilevel"/>
    <w:tmpl w:val="F02457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6749B6"/>
    <w:multiLevelType w:val="hybridMultilevel"/>
    <w:tmpl w:val="0086753A"/>
    <w:lvl w:ilvl="0" w:tplc="F044FBAE">
      <w:numFmt w:val="bullet"/>
      <w:lvlText w:val="・"/>
      <w:lvlJc w:val="left"/>
      <w:pPr>
        <w:ind w:left="908" w:hanging="440"/>
      </w:pPr>
      <w:rPr>
        <w:rFonts w:ascii="MS PMincho" w:eastAsia="MS PMincho" w:hAnsi="MS PMincho" w:cstheme="minorBidi" w:hint="eastAsia"/>
        <w:sz w:val="22"/>
      </w:rPr>
    </w:lvl>
    <w:lvl w:ilvl="1" w:tplc="0409000B" w:tentative="1">
      <w:start w:val="1"/>
      <w:numFmt w:val="bullet"/>
      <w:lvlText w:val=""/>
      <w:lvlJc w:val="left"/>
      <w:pPr>
        <w:ind w:left="1348" w:hanging="440"/>
      </w:pPr>
      <w:rPr>
        <w:rFonts w:ascii="Wingdings" w:hAnsi="Wingdings" w:hint="default"/>
      </w:rPr>
    </w:lvl>
    <w:lvl w:ilvl="2" w:tplc="0409000D" w:tentative="1">
      <w:start w:val="1"/>
      <w:numFmt w:val="bullet"/>
      <w:lvlText w:val=""/>
      <w:lvlJc w:val="left"/>
      <w:pPr>
        <w:ind w:left="1788" w:hanging="440"/>
      </w:pPr>
      <w:rPr>
        <w:rFonts w:ascii="Wingdings" w:hAnsi="Wingdings" w:hint="default"/>
      </w:rPr>
    </w:lvl>
    <w:lvl w:ilvl="3" w:tplc="04090001" w:tentative="1">
      <w:start w:val="1"/>
      <w:numFmt w:val="bullet"/>
      <w:lvlText w:val=""/>
      <w:lvlJc w:val="left"/>
      <w:pPr>
        <w:ind w:left="2228" w:hanging="440"/>
      </w:pPr>
      <w:rPr>
        <w:rFonts w:ascii="Wingdings" w:hAnsi="Wingdings" w:hint="default"/>
      </w:rPr>
    </w:lvl>
    <w:lvl w:ilvl="4" w:tplc="0409000B" w:tentative="1">
      <w:start w:val="1"/>
      <w:numFmt w:val="bullet"/>
      <w:lvlText w:val=""/>
      <w:lvlJc w:val="left"/>
      <w:pPr>
        <w:ind w:left="2668" w:hanging="440"/>
      </w:pPr>
      <w:rPr>
        <w:rFonts w:ascii="Wingdings" w:hAnsi="Wingdings" w:hint="default"/>
      </w:rPr>
    </w:lvl>
    <w:lvl w:ilvl="5" w:tplc="0409000D" w:tentative="1">
      <w:start w:val="1"/>
      <w:numFmt w:val="bullet"/>
      <w:lvlText w:val=""/>
      <w:lvlJc w:val="left"/>
      <w:pPr>
        <w:ind w:left="3108" w:hanging="440"/>
      </w:pPr>
      <w:rPr>
        <w:rFonts w:ascii="Wingdings" w:hAnsi="Wingdings" w:hint="default"/>
      </w:rPr>
    </w:lvl>
    <w:lvl w:ilvl="6" w:tplc="04090001" w:tentative="1">
      <w:start w:val="1"/>
      <w:numFmt w:val="bullet"/>
      <w:lvlText w:val=""/>
      <w:lvlJc w:val="left"/>
      <w:pPr>
        <w:ind w:left="3548" w:hanging="440"/>
      </w:pPr>
      <w:rPr>
        <w:rFonts w:ascii="Wingdings" w:hAnsi="Wingdings" w:hint="default"/>
      </w:rPr>
    </w:lvl>
    <w:lvl w:ilvl="7" w:tplc="0409000B" w:tentative="1">
      <w:start w:val="1"/>
      <w:numFmt w:val="bullet"/>
      <w:lvlText w:val=""/>
      <w:lvlJc w:val="left"/>
      <w:pPr>
        <w:ind w:left="3988" w:hanging="440"/>
      </w:pPr>
      <w:rPr>
        <w:rFonts w:ascii="Wingdings" w:hAnsi="Wingdings" w:hint="default"/>
      </w:rPr>
    </w:lvl>
    <w:lvl w:ilvl="8" w:tplc="0409000D" w:tentative="1">
      <w:start w:val="1"/>
      <w:numFmt w:val="bullet"/>
      <w:lvlText w:val=""/>
      <w:lvlJc w:val="left"/>
      <w:pPr>
        <w:ind w:left="4428" w:hanging="440"/>
      </w:pPr>
      <w:rPr>
        <w:rFonts w:ascii="Wingdings" w:hAnsi="Wingdings" w:hint="default"/>
      </w:rPr>
    </w:lvl>
  </w:abstractNum>
  <w:abstractNum w:abstractNumId="2" w15:restartNumberingAfterBreak="0">
    <w:nsid w:val="51A86216"/>
    <w:multiLevelType w:val="hybridMultilevel"/>
    <w:tmpl w:val="2F8A4716"/>
    <w:lvl w:ilvl="0" w:tplc="43E40052">
      <w:start w:val="1"/>
      <w:numFmt w:val="decimal"/>
      <w:lvlText w:val="%1."/>
      <w:lvlJc w:val="left"/>
      <w:pPr>
        <w:ind w:left="360" w:hanging="360"/>
      </w:pPr>
      <w:rPr>
        <w:rFonts w:hint="default"/>
      </w:rPr>
    </w:lvl>
    <w:lvl w:ilvl="1" w:tplc="AED4923E">
      <w:numFmt w:val="bullet"/>
      <w:lvlText w:val="・"/>
      <w:lvlJc w:val="left"/>
      <w:pPr>
        <w:ind w:left="800" w:hanging="360"/>
      </w:pPr>
      <w:rPr>
        <w:rFonts w:ascii="Meiryo UI" w:eastAsia="Meiryo UI" w:hAnsi="Meiryo U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D439A2"/>
    <w:multiLevelType w:val="hybridMultilevel"/>
    <w:tmpl w:val="08DA0E3E"/>
    <w:lvl w:ilvl="0" w:tplc="A904A03E">
      <w:start w:val="1"/>
      <w:numFmt w:val="decimal"/>
      <w:lvlText w:val="%1."/>
      <w:lvlJc w:val="left"/>
      <w:pPr>
        <w:ind w:left="828" w:hanging="36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4" w15:restartNumberingAfterBreak="0">
    <w:nsid w:val="6A301123"/>
    <w:multiLevelType w:val="hybridMultilevel"/>
    <w:tmpl w:val="5EE03856"/>
    <w:lvl w:ilvl="0" w:tplc="F044FBAE">
      <w:numFmt w:val="bullet"/>
      <w:lvlText w:val="・"/>
      <w:lvlJc w:val="left"/>
      <w:pPr>
        <w:ind w:left="908" w:hanging="440"/>
      </w:pPr>
      <w:rPr>
        <w:rFonts w:ascii="MS PMincho" w:eastAsia="MS PMincho" w:hAnsi="MS PMincho" w:cstheme="minorBidi" w:hint="eastAsia"/>
        <w:sz w:val="22"/>
      </w:rPr>
    </w:lvl>
    <w:lvl w:ilvl="1" w:tplc="0409000B" w:tentative="1">
      <w:start w:val="1"/>
      <w:numFmt w:val="bullet"/>
      <w:lvlText w:val=""/>
      <w:lvlJc w:val="left"/>
      <w:pPr>
        <w:ind w:left="1348" w:hanging="440"/>
      </w:pPr>
      <w:rPr>
        <w:rFonts w:ascii="Wingdings" w:hAnsi="Wingdings" w:hint="default"/>
      </w:rPr>
    </w:lvl>
    <w:lvl w:ilvl="2" w:tplc="0409000D" w:tentative="1">
      <w:start w:val="1"/>
      <w:numFmt w:val="bullet"/>
      <w:lvlText w:val=""/>
      <w:lvlJc w:val="left"/>
      <w:pPr>
        <w:ind w:left="1788" w:hanging="440"/>
      </w:pPr>
      <w:rPr>
        <w:rFonts w:ascii="Wingdings" w:hAnsi="Wingdings" w:hint="default"/>
      </w:rPr>
    </w:lvl>
    <w:lvl w:ilvl="3" w:tplc="04090001" w:tentative="1">
      <w:start w:val="1"/>
      <w:numFmt w:val="bullet"/>
      <w:lvlText w:val=""/>
      <w:lvlJc w:val="left"/>
      <w:pPr>
        <w:ind w:left="2228" w:hanging="440"/>
      </w:pPr>
      <w:rPr>
        <w:rFonts w:ascii="Wingdings" w:hAnsi="Wingdings" w:hint="default"/>
      </w:rPr>
    </w:lvl>
    <w:lvl w:ilvl="4" w:tplc="0409000B" w:tentative="1">
      <w:start w:val="1"/>
      <w:numFmt w:val="bullet"/>
      <w:lvlText w:val=""/>
      <w:lvlJc w:val="left"/>
      <w:pPr>
        <w:ind w:left="2668" w:hanging="440"/>
      </w:pPr>
      <w:rPr>
        <w:rFonts w:ascii="Wingdings" w:hAnsi="Wingdings" w:hint="default"/>
      </w:rPr>
    </w:lvl>
    <w:lvl w:ilvl="5" w:tplc="0409000D" w:tentative="1">
      <w:start w:val="1"/>
      <w:numFmt w:val="bullet"/>
      <w:lvlText w:val=""/>
      <w:lvlJc w:val="left"/>
      <w:pPr>
        <w:ind w:left="3108" w:hanging="440"/>
      </w:pPr>
      <w:rPr>
        <w:rFonts w:ascii="Wingdings" w:hAnsi="Wingdings" w:hint="default"/>
      </w:rPr>
    </w:lvl>
    <w:lvl w:ilvl="6" w:tplc="04090001" w:tentative="1">
      <w:start w:val="1"/>
      <w:numFmt w:val="bullet"/>
      <w:lvlText w:val=""/>
      <w:lvlJc w:val="left"/>
      <w:pPr>
        <w:ind w:left="3548" w:hanging="440"/>
      </w:pPr>
      <w:rPr>
        <w:rFonts w:ascii="Wingdings" w:hAnsi="Wingdings" w:hint="default"/>
      </w:rPr>
    </w:lvl>
    <w:lvl w:ilvl="7" w:tplc="0409000B" w:tentative="1">
      <w:start w:val="1"/>
      <w:numFmt w:val="bullet"/>
      <w:lvlText w:val=""/>
      <w:lvlJc w:val="left"/>
      <w:pPr>
        <w:ind w:left="3988" w:hanging="440"/>
      </w:pPr>
      <w:rPr>
        <w:rFonts w:ascii="Wingdings" w:hAnsi="Wingdings" w:hint="default"/>
      </w:rPr>
    </w:lvl>
    <w:lvl w:ilvl="8" w:tplc="0409000D" w:tentative="1">
      <w:start w:val="1"/>
      <w:numFmt w:val="bullet"/>
      <w:lvlText w:val=""/>
      <w:lvlJc w:val="left"/>
      <w:pPr>
        <w:ind w:left="4428" w:hanging="440"/>
      </w:pPr>
      <w:rPr>
        <w:rFonts w:ascii="Wingdings" w:hAnsi="Wingdings" w:hint="default"/>
      </w:rPr>
    </w:lvl>
  </w:abstractNum>
  <w:abstractNum w:abstractNumId="5" w15:restartNumberingAfterBreak="0">
    <w:nsid w:val="6EAB6DEE"/>
    <w:multiLevelType w:val="hybridMultilevel"/>
    <w:tmpl w:val="DCE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341411">
    <w:abstractNumId w:val="2"/>
  </w:num>
  <w:num w:numId="2" w16cid:durableId="1635720233">
    <w:abstractNumId w:val="0"/>
  </w:num>
  <w:num w:numId="3" w16cid:durableId="1681620215">
    <w:abstractNumId w:val="3"/>
  </w:num>
  <w:num w:numId="4" w16cid:durableId="2001612303">
    <w:abstractNumId w:val="1"/>
  </w:num>
  <w:num w:numId="5" w16cid:durableId="1541475317">
    <w:abstractNumId w:val="4"/>
  </w:num>
  <w:num w:numId="6" w16cid:durableId="1531725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06"/>
    <w:rsid w:val="00000228"/>
    <w:rsid w:val="00000CB5"/>
    <w:rsid w:val="00001135"/>
    <w:rsid w:val="00001B9E"/>
    <w:rsid w:val="00003655"/>
    <w:rsid w:val="00003AF9"/>
    <w:rsid w:val="00003E76"/>
    <w:rsid w:val="00004278"/>
    <w:rsid w:val="000042A2"/>
    <w:rsid w:val="00004D0A"/>
    <w:rsid w:val="0000592C"/>
    <w:rsid w:val="00006B95"/>
    <w:rsid w:val="00007A05"/>
    <w:rsid w:val="00011D32"/>
    <w:rsid w:val="000124D4"/>
    <w:rsid w:val="00012F8C"/>
    <w:rsid w:val="00013133"/>
    <w:rsid w:val="000138D8"/>
    <w:rsid w:val="000165AB"/>
    <w:rsid w:val="00025374"/>
    <w:rsid w:val="00026734"/>
    <w:rsid w:val="0002687E"/>
    <w:rsid w:val="000317A8"/>
    <w:rsid w:val="00031B0D"/>
    <w:rsid w:val="00032313"/>
    <w:rsid w:val="0003370A"/>
    <w:rsid w:val="00034864"/>
    <w:rsid w:val="00034F48"/>
    <w:rsid w:val="00034F8B"/>
    <w:rsid w:val="00036AE8"/>
    <w:rsid w:val="00036C9D"/>
    <w:rsid w:val="00040C9F"/>
    <w:rsid w:val="00040F72"/>
    <w:rsid w:val="00042DF9"/>
    <w:rsid w:val="00043467"/>
    <w:rsid w:val="000436F3"/>
    <w:rsid w:val="00044225"/>
    <w:rsid w:val="000449FD"/>
    <w:rsid w:val="00044EE0"/>
    <w:rsid w:val="0004508E"/>
    <w:rsid w:val="00047114"/>
    <w:rsid w:val="000471EC"/>
    <w:rsid w:val="00047487"/>
    <w:rsid w:val="00050532"/>
    <w:rsid w:val="000507B5"/>
    <w:rsid w:val="000513EE"/>
    <w:rsid w:val="000516B1"/>
    <w:rsid w:val="000517ED"/>
    <w:rsid w:val="000525DF"/>
    <w:rsid w:val="0005340B"/>
    <w:rsid w:val="000536BE"/>
    <w:rsid w:val="00054B0D"/>
    <w:rsid w:val="00054F4E"/>
    <w:rsid w:val="00055CDD"/>
    <w:rsid w:val="00056866"/>
    <w:rsid w:val="00056906"/>
    <w:rsid w:val="0006156B"/>
    <w:rsid w:val="000616F6"/>
    <w:rsid w:val="00061FB4"/>
    <w:rsid w:val="00062DC6"/>
    <w:rsid w:val="00062DCE"/>
    <w:rsid w:val="0006427A"/>
    <w:rsid w:val="000646BB"/>
    <w:rsid w:val="000656F4"/>
    <w:rsid w:val="00065D17"/>
    <w:rsid w:val="000664EC"/>
    <w:rsid w:val="00067A48"/>
    <w:rsid w:val="00074297"/>
    <w:rsid w:val="0007536E"/>
    <w:rsid w:val="000758CA"/>
    <w:rsid w:val="000760D5"/>
    <w:rsid w:val="0007746C"/>
    <w:rsid w:val="00077721"/>
    <w:rsid w:val="000844F3"/>
    <w:rsid w:val="00085598"/>
    <w:rsid w:val="00085B07"/>
    <w:rsid w:val="000862E5"/>
    <w:rsid w:val="0008696A"/>
    <w:rsid w:val="00087F11"/>
    <w:rsid w:val="00090E63"/>
    <w:rsid w:val="000928AD"/>
    <w:rsid w:val="00093BE5"/>
    <w:rsid w:val="00094838"/>
    <w:rsid w:val="00095313"/>
    <w:rsid w:val="0009540F"/>
    <w:rsid w:val="00095691"/>
    <w:rsid w:val="000960FC"/>
    <w:rsid w:val="0009616B"/>
    <w:rsid w:val="000970DA"/>
    <w:rsid w:val="0009782A"/>
    <w:rsid w:val="000A0BFB"/>
    <w:rsid w:val="000A1462"/>
    <w:rsid w:val="000A2FC8"/>
    <w:rsid w:val="000A4575"/>
    <w:rsid w:val="000A47D7"/>
    <w:rsid w:val="000A514F"/>
    <w:rsid w:val="000A5AEC"/>
    <w:rsid w:val="000B0720"/>
    <w:rsid w:val="000B0B7C"/>
    <w:rsid w:val="000B1151"/>
    <w:rsid w:val="000B18C3"/>
    <w:rsid w:val="000B4B29"/>
    <w:rsid w:val="000B5424"/>
    <w:rsid w:val="000B5661"/>
    <w:rsid w:val="000B5A8F"/>
    <w:rsid w:val="000B65D1"/>
    <w:rsid w:val="000B67EE"/>
    <w:rsid w:val="000B7727"/>
    <w:rsid w:val="000B7DEB"/>
    <w:rsid w:val="000C0A6C"/>
    <w:rsid w:val="000C16AE"/>
    <w:rsid w:val="000C21AB"/>
    <w:rsid w:val="000C21AD"/>
    <w:rsid w:val="000C2EE1"/>
    <w:rsid w:val="000C32AA"/>
    <w:rsid w:val="000C3B64"/>
    <w:rsid w:val="000C54B8"/>
    <w:rsid w:val="000C5A82"/>
    <w:rsid w:val="000C6DB1"/>
    <w:rsid w:val="000C747E"/>
    <w:rsid w:val="000D001D"/>
    <w:rsid w:val="000D167F"/>
    <w:rsid w:val="000D2D2C"/>
    <w:rsid w:val="000D4799"/>
    <w:rsid w:val="000D570E"/>
    <w:rsid w:val="000D5C53"/>
    <w:rsid w:val="000D64A6"/>
    <w:rsid w:val="000D65A0"/>
    <w:rsid w:val="000D70F5"/>
    <w:rsid w:val="000D7120"/>
    <w:rsid w:val="000D7ECC"/>
    <w:rsid w:val="000E09E6"/>
    <w:rsid w:val="000E0D5A"/>
    <w:rsid w:val="000E0E43"/>
    <w:rsid w:val="000E1352"/>
    <w:rsid w:val="000E1774"/>
    <w:rsid w:val="000E4867"/>
    <w:rsid w:val="000E5145"/>
    <w:rsid w:val="000E5221"/>
    <w:rsid w:val="000E5F95"/>
    <w:rsid w:val="000E6667"/>
    <w:rsid w:val="000F0421"/>
    <w:rsid w:val="000F0FD2"/>
    <w:rsid w:val="000F223A"/>
    <w:rsid w:val="000F32C3"/>
    <w:rsid w:val="000F3A80"/>
    <w:rsid w:val="000F5867"/>
    <w:rsid w:val="000F5C79"/>
    <w:rsid w:val="000F5DEB"/>
    <w:rsid w:val="000F606D"/>
    <w:rsid w:val="00101624"/>
    <w:rsid w:val="00101681"/>
    <w:rsid w:val="001021BD"/>
    <w:rsid w:val="00102592"/>
    <w:rsid w:val="00104A7F"/>
    <w:rsid w:val="001050DE"/>
    <w:rsid w:val="0010539B"/>
    <w:rsid w:val="001053A1"/>
    <w:rsid w:val="0010730C"/>
    <w:rsid w:val="001076B9"/>
    <w:rsid w:val="001112C5"/>
    <w:rsid w:val="00111BE3"/>
    <w:rsid w:val="001121F8"/>
    <w:rsid w:val="001125F8"/>
    <w:rsid w:val="001145C3"/>
    <w:rsid w:val="001146B3"/>
    <w:rsid w:val="00114A35"/>
    <w:rsid w:val="00116DA5"/>
    <w:rsid w:val="001203CC"/>
    <w:rsid w:val="001205A0"/>
    <w:rsid w:val="001209F0"/>
    <w:rsid w:val="001232F6"/>
    <w:rsid w:val="00124AC3"/>
    <w:rsid w:val="0012700F"/>
    <w:rsid w:val="0012785F"/>
    <w:rsid w:val="00127BBB"/>
    <w:rsid w:val="001303F9"/>
    <w:rsid w:val="001304A9"/>
    <w:rsid w:val="00132A90"/>
    <w:rsid w:val="0013483E"/>
    <w:rsid w:val="0013506B"/>
    <w:rsid w:val="0013532F"/>
    <w:rsid w:val="00136119"/>
    <w:rsid w:val="0013651D"/>
    <w:rsid w:val="0013733D"/>
    <w:rsid w:val="0013752C"/>
    <w:rsid w:val="00137B36"/>
    <w:rsid w:val="00141838"/>
    <w:rsid w:val="00142741"/>
    <w:rsid w:val="00142A0A"/>
    <w:rsid w:val="0014340D"/>
    <w:rsid w:val="00143840"/>
    <w:rsid w:val="001439A6"/>
    <w:rsid w:val="0014435A"/>
    <w:rsid w:val="00145202"/>
    <w:rsid w:val="001459E4"/>
    <w:rsid w:val="00145A15"/>
    <w:rsid w:val="00146394"/>
    <w:rsid w:val="001476C3"/>
    <w:rsid w:val="0015067C"/>
    <w:rsid w:val="00150DB9"/>
    <w:rsid w:val="00151F37"/>
    <w:rsid w:val="0015212F"/>
    <w:rsid w:val="00152C72"/>
    <w:rsid w:val="00152D80"/>
    <w:rsid w:val="001531F9"/>
    <w:rsid w:val="00153250"/>
    <w:rsid w:val="00153681"/>
    <w:rsid w:val="001556EB"/>
    <w:rsid w:val="00155769"/>
    <w:rsid w:val="001608D2"/>
    <w:rsid w:val="00160CCA"/>
    <w:rsid w:val="00163679"/>
    <w:rsid w:val="001638DD"/>
    <w:rsid w:val="00163B25"/>
    <w:rsid w:val="00163E22"/>
    <w:rsid w:val="001661D4"/>
    <w:rsid w:val="00166D48"/>
    <w:rsid w:val="00167A9B"/>
    <w:rsid w:val="001711CB"/>
    <w:rsid w:val="00171CAB"/>
    <w:rsid w:val="0017226E"/>
    <w:rsid w:val="00172DDC"/>
    <w:rsid w:val="001771C9"/>
    <w:rsid w:val="001776EA"/>
    <w:rsid w:val="00180117"/>
    <w:rsid w:val="00182EA2"/>
    <w:rsid w:val="00183253"/>
    <w:rsid w:val="0018329C"/>
    <w:rsid w:val="00183B81"/>
    <w:rsid w:val="00183EF9"/>
    <w:rsid w:val="0018407A"/>
    <w:rsid w:val="00184229"/>
    <w:rsid w:val="0018440F"/>
    <w:rsid w:val="00184AE5"/>
    <w:rsid w:val="0019161F"/>
    <w:rsid w:val="00192E42"/>
    <w:rsid w:val="00192EE1"/>
    <w:rsid w:val="00193998"/>
    <w:rsid w:val="00193EB5"/>
    <w:rsid w:val="001940DE"/>
    <w:rsid w:val="00194B8D"/>
    <w:rsid w:val="00195387"/>
    <w:rsid w:val="001964CF"/>
    <w:rsid w:val="00196673"/>
    <w:rsid w:val="0019693A"/>
    <w:rsid w:val="00197B64"/>
    <w:rsid w:val="00197D8B"/>
    <w:rsid w:val="00197DB5"/>
    <w:rsid w:val="001A09C8"/>
    <w:rsid w:val="001A0EAC"/>
    <w:rsid w:val="001A10CF"/>
    <w:rsid w:val="001A2CD3"/>
    <w:rsid w:val="001A2E57"/>
    <w:rsid w:val="001A31D9"/>
    <w:rsid w:val="001A47A7"/>
    <w:rsid w:val="001A5411"/>
    <w:rsid w:val="001A736B"/>
    <w:rsid w:val="001A761A"/>
    <w:rsid w:val="001B0ED5"/>
    <w:rsid w:val="001B15F6"/>
    <w:rsid w:val="001B166C"/>
    <w:rsid w:val="001B16C5"/>
    <w:rsid w:val="001B18F6"/>
    <w:rsid w:val="001B2232"/>
    <w:rsid w:val="001B3D38"/>
    <w:rsid w:val="001B4CCC"/>
    <w:rsid w:val="001B4F4F"/>
    <w:rsid w:val="001B5AB8"/>
    <w:rsid w:val="001B651B"/>
    <w:rsid w:val="001B6930"/>
    <w:rsid w:val="001C2A36"/>
    <w:rsid w:val="001C2D1B"/>
    <w:rsid w:val="001C3E76"/>
    <w:rsid w:val="001C468A"/>
    <w:rsid w:val="001C590F"/>
    <w:rsid w:val="001C719C"/>
    <w:rsid w:val="001C7459"/>
    <w:rsid w:val="001D1807"/>
    <w:rsid w:val="001D215C"/>
    <w:rsid w:val="001D2304"/>
    <w:rsid w:val="001D25DB"/>
    <w:rsid w:val="001D2707"/>
    <w:rsid w:val="001D32EF"/>
    <w:rsid w:val="001D330B"/>
    <w:rsid w:val="001D40C2"/>
    <w:rsid w:val="001D428E"/>
    <w:rsid w:val="001D4417"/>
    <w:rsid w:val="001D4995"/>
    <w:rsid w:val="001D77E2"/>
    <w:rsid w:val="001D7E79"/>
    <w:rsid w:val="001D7F22"/>
    <w:rsid w:val="001E1056"/>
    <w:rsid w:val="001E1F5E"/>
    <w:rsid w:val="001E21F5"/>
    <w:rsid w:val="001E2CF9"/>
    <w:rsid w:val="001E2F82"/>
    <w:rsid w:val="001E5C74"/>
    <w:rsid w:val="001E6DB8"/>
    <w:rsid w:val="001E70FF"/>
    <w:rsid w:val="001F0CF2"/>
    <w:rsid w:val="001F126D"/>
    <w:rsid w:val="001F19B8"/>
    <w:rsid w:val="001F1BB1"/>
    <w:rsid w:val="001F230C"/>
    <w:rsid w:val="001F36EF"/>
    <w:rsid w:val="001F3F9B"/>
    <w:rsid w:val="001F3FD4"/>
    <w:rsid w:val="001F62B1"/>
    <w:rsid w:val="001F7927"/>
    <w:rsid w:val="00200840"/>
    <w:rsid w:val="00200BA7"/>
    <w:rsid w:val="00200F47"/>
    <w:rsid w:val="0020420D"/>
    <w:rsid w:val="00204335"/>
    <w:rsid w:val="00205321"/>
    <w:rsid w:val="00205356"/>
    <w:rsid w:val="00205539"/>
    <w:rsid w:val="00206544"/>
    <w:rsid w:val="0020788B"/>
    <w:rsid w:val="0021089B"/>
    <w:rsid w:val="002109F9"/>
    <w:rsid w:val="00210A98"/>
    <w:rsid w:val="00210B81"/>
    <w:rsid w:val="002113BB"/>
    <w:rsid w:val="00211E98"/>
    <w:rsid w:val="00212E64"/>
    <w:rsid w:val="00212F1F"/>
    <w:rsid w:val="00213421"/>
    <w:rsid w:val="00213C78"/>
    <w:rsid w:val="00215D66"/>
    <w:rsid w:val="002167AE"/>
    <w:rsid w:val="00216CB8"/>
    <w:rsid w:val="002174ED"/>
    <w:rsid w:val="0022002A"/>
    <w:rsid w:val="0022090C"/>
    <w:rsid w:val="0022180F"/>
    <w:rsid w:val="00221BA5"/>
    <w:rsid w:val="0022201E"/>
    <w:rsid w:val="002232D1"/>
    <w:rsid w:val="00223A10"/>
    <w:rsid w:val="00225460"/>
    <w:rsid w:val="002261F3"/>
    <w:rsid w:val="002264DA"/>
    <w:rsid w:val="00226671"/>
    <w:rsid w:val="00226FBD"/>
    <w:rsid w:val="00230135"/>
    <w:rsid w:val="0023108A"/>
    <w:rsid w:val="00231FA0"/>
    <w:rsid w:val="002320D2"/>
    <w:rsid w:val="00232E29"/>
    <w:rsid w:val="00233CBB"/>
    <w:rsid w:val="00235D37"/>
    <w:rsid w:val="00236E0C"/>
    <w:rsid w:val="0023730B"/>
    <w:rsid w:val="00240E09"/>
    <w:rsid w:val="0024132A"/>
    <w:rsid w:val="002415E9"/>
    <w:rsid w:val="002416C3"/>
    <w:rsid w:val="00241FE0"/>
    <w:rsid w:val="00242785"/>
    <w:rsid w:val="00243DAC"/>
    <w:rsid w:val="00243F8D"/>
    <w:rsid w:val="002451D0"/>
    <w:rsid w:val="002457F7"/>
    <w:rsid w:val="0025002F"/>
    <w:rsid w:val="00250A14"/>
    <w:rsid w:val="00251774"/>
    <w:rsid w:val="00251B6C"/>
    <w:rsid w:val="00252C3B"/>
    <w:rsid w:val="00252F98"/>
    <w:rsid w:val="0025442D"/>
    <w:rsid w:val="00254C8B"/>
    <w:rsid w:val="00254CB0"/>
    <w:rsid w:val="00255CEC"/>
    <w:rsid w:val="00255FC1"/>
    <w:rsid w:val="00260FC7"/>
    <w:rsid w:val="002623DB"/>
    <w:rsid w:val="0026370A"/>
    <w:rsid w:val="00264AC4"/>
    <w:rsid w:val="002657B9"/>
    <w:rsid w:val="0026596F"/>
    <w:rsid w:val="0026602F"/>
    <w:rsid w:val="00272516"/>
    <w:rsid w:val="0027286D"/>
    <w:rsid w:val="00273583"/>
    <w:rsid w:val="0027397E"/>
    <w:rsid w:val="00274FA2"/>
    <w:rsid w:val="00276B42"/>
    <w:rsid w:val="00276BFF"/>
    <w:rsid w:val="00276E3E"/>
    <w:rsid w:val="00276FB0"/>
    <w:rsid w:val="00277862"/>
    <w:rsid w:val="00281ED7"/>
    <w:rsid w:val="002831B4"/>
    <w:rsid w:val="0028487F"/>
    <w:rsid w:val="0028586C"/>
    <w:rsid w:val="00287B04"/>
    <w:rsid w:val="002909E0"/>
    <w:rsid w:val="002910D6"/>
    <w:rsid w:val="00291859"/>
    <w:rsid w:val="00291A5F"/>
    <w:rsid w:val="00292A90"/>
    <w:rsid w:val="00295E06"/>
    <w:rsid w:val="00296D5A"/>
    <w:rsid w:val="002A00BC"/>
    <w:rsid w:val="002A045A"/>
    <w:rsid w:val="002A2BBF"/>
    <w:rsid w:val="002A466A"/>
    <w:rsid w:val="002A4865"/>
    <w:rsid w:val="002A6125"/>
    <w:rsid w:val="002A69A0"/>
    <w:rsid w:val="002A6F6C"/>
    <w:rsid w:val="002A7BD8"/>
    <w:rsid w:val="002B03D0"/>
    <w:rsid w:val="002B18EA"/>
    <w:rsid w:val="002B19DD"/>
    <w:rsid w:val="002B223A"/>
    <w:rsid w:val="002B29E1"/>
    <w:rsid w:val="002B2BFC"/>
    <w:rsid w:val="002B3662"/>
    <w:rsid w:val="002B3EF6"/>
    <w:rsid w:val="002B4909"/>
    <w:rsid w:val="002B6D23"/>
    <w:rsid w:val="002B715E"/>
    <w:rsid w:val="002B76C5"/>
    <w:rsid w:val="002B78D2"/>
    <w:rsid w:val="002B7ED2"/>
    <w:rsid w:val="002C0213"/>
    <w:rsid w:val="002C02CD"/>
    <w:rsid w:val="002C05B9"/>
    <w:rsid w:val="002C0757"/>
    <w:rsid w:val="002C1959"/>
    <w:rsid w:val="002C1A26"/>
    <w:rsid w:val="002C274A"/>
    <w:rsid w:val="002C2764"/>
    <w:rsid w:val="002C2BD9"/>
    <w:rsid w:val="002C3494"/>
    <w:rsid w:val="002C3BE6"/>
    <w:rsid w:val="002C4560"/>
    <w:rsid w:val="002C4C1B"/>
    <w:rsid w:val="002C4D77"/>
    <w:rsid w:val="002C5488"/>
    <w:rsid w:val="002C59B1"/>
    <w:rsid w:val="002C5EA0"/>
    <w:rsid w:val="002C5F28"/>
    <w:rsid w:val="002C7CAC"/>
    <w:rsid w:val="002C7E4C"/>
    <w:rsid w:val="002D131C"/>
    <w:rsid w:val="002D224A"/>
    <w:rsid w:val="002D4625"/>
    <w:rsid w:val="002D4D4D"/>
    <w:rsid w:val="002D64D6"/>
    <w:rsid w:val="002D6648"/>
    <w:rsid w:val="002E05AB"/>
    <w:rsid w:val="002E062F"/>
    <w:rsid w:val="002E0B26"/>
    <w:rsid w:val="002E18AF"/>
    <w:rsid w:val="002E2548"/>
    <w:rsid w:val="002E3E4C"/>
    <w:rsid w:val="002E4E9A"/>
    <w:rsid w:val="002E63D0"/>
    <w:rsid w:val="002E6924"/>
    <w:rsid w:val="002E775E"/>
    <w:rsid w:val="002E7B78"/>
    <w:rsid w:val="002E7D92"/>
    <w:rsid w:val="002E8C9F"/>
    <w:rsid w:val="002F0D84"/>
    <w:rsid w:val="002F1579"/>
    <w:rsid w:val="002F3081"/>
    <w:rsid w:val="002F3AFD"/>
    <w:rsid w:val="002F46B7"/>
    <w:rsid w:val="002F4EBA"/>
    <w:rsid w:val="002F64D3"/>
    <w:rsid w:val="002F7272"/>
    <w:rsid w:val="002F72AC"/>
    <w:rsid w:val="00300751"/>
    <w:rsid w:val="00301392"/>
    <w:rsid w:val="00301F2E"/>
    <w:rsid w:val="003025B3"/>
    <w:rsid w:val="00302E50"/>
    <w:rsid w:val="0030411B"/>
    <w:rsid w:val="00306274"/>
    <w:rsid w:val="00307372"/>
    <w:rsid w:val="003074E6"/>
    <w:rsid w:val="00307742"/>
    <w:rsid w:val="00307A28"/>
    <w:rsid w:val="00307C07"/>
    <w:rsid w:val="0031249D"/>
    <w:rsid w:val="00313871"/>
    <w:rsid w:val="00315AB9"/>
    <w:rsid w:val="00320006"/>
    <w:rsid w:val="00321AD2"/>
    <w:rsid w:val="003228C0"/>
    <w:rsid w:val="003264A4"/>
    <w:rsid w:val="00326740"/>
    <w:rsid w:val="00326ED7"/>
    <w:rsid w:val="003278EE"/>
    <w:rsid w:val="00327BAF"/>
    <w:rsid w:val="00330A3D"/>
    <w:rsid w:val="00331495"/>
    <w:rsid w:val="003339FA"/>
    <w:rsid w:val="0033409B"/>
    <w:rsid w:val="003345DB"/>
    <w:rsid w:val="00334A40"/>
    <w:rsid w:val="00334D4D"/>
    <w:rsid w:val="00334E17"/>
    <w:rsid w:val="00336444"/>
    <w:rsid w:val="00336EA7"/>
    <w:rsid w:val="00340887"/>
    <w:rsid w:val="003413EE"/>
    <w:rsid w:val="00342030"/>
    <w:rsid w:val="00342123"/>
    <w:rsid w:val="00342651"/>
    <w:rsid w:val="00342EB0"/>
    <w:rsid w:val="003437B0"/>
    <w:rsid w:val="00344002"/>
    <w:rsid w:val="00345264"/>
    <w:rsid w:val="003452F6"/>
    <w:rsid w:val="00345940"/>
    <w:rsid w:val="0034719A"/>
    <w:rsid w:val="00347E74"/>
    <w:rsid w:val="00351C86"/>
    <w:rsid w:val="00352325"/>
    <w:rsid w:val="00355196"/>
    <w:rsid w:val="00355DE3"/>
    <w:rsid w:val="00355E16"/>
    <w:rsid w:val="003562EB"/>
    <w:rsid w:val="00357CBD"/>
    <w:rsid w:val="00360882"/>
    <w:rsid w:val="00362835"/>
    <w:rsid w:val="00362D57"/>
    <w:rsid w:val="00363FD9"/>
    <w:rsid w:val="00364AFA"/>
    <w:rsid w:val="00364F5B"/>
    <w:rsid w:val="00364FC2"/>
    <w:rsid w:val="0036574A"/>
    <w:rsid w:val="003691EA"/>
    <w:rsid w:val="00372DF4"/>
    <w:rsid w:val="00373310"/>
    <w:rsid w:val="00375F8C"/>
    <w:rsid w:val="0037626F"/>
    <w:rsid w:val="00376AD1"/>
    <w:rsid w:val="00376E4B"/>
    <w:rsid w:val="00380FE9"/>
    <w:rsid w:val="003811E0"/>
    <w:rsid w:val="0038171E"/>
    <w:rsid w:val="003820A6"/>
    <w:rsid w:val="0038234D"/>
    <w:rsid w:val="0038312B"/>
    <w:rsid w:val="00383717"/>
    <w:rsid w:val="00383F41"/>
    <w:rsid w:val="00384177"/>
    <w:rsid w:val="003843B5"/>
    <w:rsid w:val="00384884"/>
    <w:rsid w:val="0038499C"/>
    <w:rsid w:val="003860BB"/>
    <w:rsid w:val="00386B30"/>
    <w:rsid w:val="003870A2"/>
    <w:rsid w:val="003875B2"/>
    <w:rsid w:val="003876D2"/>
    <w:rsid w:val="003918EE"/>
    <w:rsid w:val="00392A72"/>
    <w:rsid w:val="00392EFC"/>
    <w:rsid w:val="00393976"/>
    <w:rsid w:val="00393A34"/>
    <w:rsid w:val="00393AE2"/>
    <w:rsid w:val="00395BA7"/>
    <w:rsid w:val="00395EDB"/>
    <w:rsid w:val="003967E6"/>
    <w:rsid w:val="00396EBF"/>
    <w:rsid w:val="003A15AE"/>
    <w:rsid w:val="003A200D"/>
    <w:rsid w:val="003A2485"/>
    <w:rsid w:val="003A251C"/>
    <w:rsid w:val="003A4194"/>
    <w:rsid w:val="003A50C9"/>
    <w:rsid w:val="003B0413"/>
    <w:rsid w:val="003B0998"/>
    <w:rsid w:val="003B4518"/>
    <w:rsid w:val="003B5723"/>
    <w:rsid w:val="003B687A"/>
    <w:rsid w:val="003B78BB"/>
    <w:rsid w:val="003C05BD"/>
    <w:rsid w:val="003C0C8A"/>
    <w:rsid w:val="003C0DA8"/>
    <w:rsid w:val="003C1057"/>
    <w:rsid w:val="003C160B"/>
    <w:rsid w:val="003C20A6"/>
    <w:rsid w:val="003C371F"/>
    <w:rsid w:val="003C46BE"/>
    <w:rsid w:val="003C6926"/>
    <w:rsid w:val="003C72B4"/>
    <w:rsid w:val="003C7404"/>
    <w:rsid w:val="003D0BCD"/>
    <w:rsid w:val="003D1291"/>
    <w:rsid w:val="003D12E7"/>
    <w:rsid w:val="003D3546"/>
    <w:rsid w:val="003D3914"/>
    <w:rsid w:val="003D3EA7"/>
    <w:rsid w:val="003D440C"/>
    <w:rsid w:val="003D584B"/>
    <w:rsid w:val="003D6418"/>
    <w:rsid w:val="003D7E97"/>
    <w:rsid w:val="003E0D31"/>
    <w:rsid w:val="003E0F16"/>
    <w:rsid w:val="003E23BC"/>
    <w:rsid w:val="003E2D5A"/>
    <w:rsid w:val="003E3895"/>
    <w:rsid w:val="003E40BD"/>
    <w:rsid w:val="003E54A5"/>
    <w:rsid w:val="003E5554"/>
    <w:rsid w:val="003E68FC"/>
    <w:rsid w:val="003E6D1A"/>
    <w:rsid w:val="003E6F21"/>
    <w:rsid w:val="003E6F30"/>
    <w:rsid w:val="003E7050"/>
    <w:rsid w:val="003E7807"/>
    <w:rsid w:val="003E7E3C"/>
    <w:rsid w:val="003F00FA"/>
    <w:rsid w:val="003F1124"/>
    <w:rsid w:val="003F187A"/>
    <w:rsid w:val="003F1FF8"/>
    <w:rsid w:val="003F24D6"/>
    <w:rsid w:val="003F2703"/>
    <w:rsid w:val="003F3DC0"/>
    <w:rsid w:val="003F3F9A"/>
    <w:rsid w:val="003F6225"/>
    <w:rsid w:val="003F6991"/>
    <w:rsid w:val="003F7424"/>
    <w:rsid w:val="004012BD"/>
    <w:rsid w:val="004016AD"/>
    <w:rsid w:val="00402A3E"/>
    <w:rsid w:val="00402C4E"/>
    <w:rsid w:val="00402DC1"/>
    <w:rsid w:val="00402FB1"/>
    <w:rsid w:val="004043B2"/>
    <w:rsid w:val="00405244"/>
    <w:rsid w:val="00405C57"/>
    <w:rsid w:val="004066D6"/>
    <w:rsid w:val="00407548"/>
    <w:rsid w:val="00407700"/>
    <w:rsid w:val="0041004E"/>
    <w:rsid w:val="0041202B"/>
    <w:rsid w:val="00414A50"/>
    <w:rsid w:val="00414A8C"/>
    <w:rsid w:val="00414B45"/>
    <w:rsid w:val="004171F1"/>
    <w:rsid w:val="0042079D"/>
    <w:rsid w:val="0042098F"/>
    <w:rsid w:val="004209BE"/>
    <w:rsid w:val="00420F80"/>
    <w:rsid w:val="00420F96"/>
    <w:rsid w:val="0042218B"/>
    <w:rsid w:val="004226E6"/>
    <w:rsid w:val="004240E1"/>
    <w:rsid w:val="004276A4"/>
    <w:rsid w:val="004319A0"/>
    <w:rsid w:val="00432745"/>
    <w:rsid w:val="00432AF3"/>
    <w:rsid w:val="004331C2"/>
    <w:rsid w:val="0043406B"/>
    <w:rsid w:val="00434372"/>
    <w:rsid w:val="00434F6C"/>
    <w:rsid w:val="0043571E"/>
    <w:rsid w:val="004363BF"/>
    <w:rsid w:val="00437D9C"/>
    <w:rsid w:val="00440278"/>
    <w:rsid w:val="0044048D"/>
    <w:rsid w:val="004405F5"/>
    <w:rsid w:val="0044161E"/>
    <w:rsid w:val="0044178F"/>
    <w:rsid w:val="00441E84"/>
    <w:rsid w:val="00442128"/>
    <w:rsid w:val="00442E8E"/>
    <w:rsid w:val="004459D1"/>
    <w:rsid w:val="00446423"/>
    <w:rsid w:val="00446C3E"/>
    <w:rsid w:val="00446D37"/>
    <w:rsid w:val="00446EDD"/>
    <w:rsid w:val="00447741"/>
    <w:rsid w:val="00447CC4"/>
    <w:rsid w:val="00450C04"/>
    <w:rsid w:val="00452CAE"/>
    <w:rsid w:val="0045392B"/>
    <w:rsid w:val="00454CF1"/>
    <w:rsid w:val="00454DB0"/>
    <w:rsid w:val="00455378"/>
    <w:rsid w:val="00455B0A"/>
    <w:rsid w:val="00456FA6"/>
    <w:rsid w:val="00457238"/>
    <w:rsid w:val="00457B66"/>
    <w:rsid w:val="00460CAA"/>
    <w:rsid w:val="00461CE1"/>
    <w:rsid w:val="00462206"/>
    <w:rsid w:val="00463402"/>
    <w:rsid w:val="004636F0"/>
    <w:rsid w:val="00463C1A"/>
    <w:rsid w:val="00463DF2"/>
    <w:rsid w:val="00463F10"/>
    <w:rsid w:val="00464DB6"/>
    <w:rsid w:val="00464DFD"/>
    <w:rsid w:val="00465B9F"/>
    <w:rsid w:val="00465E4C"/>
    <w:rsid w:val="00465F35"/>
    <w:rsid w:val="004662DC"/>
    <w:rsid w:val="00467BA9"/>
    <w:rsid w:val="00470A2C"/>
    <w:rsid w:val="004715A2"/>
    <w:rsid w:val="0047270E"/>
    <w:rsid w:val="004733C0"/>
    <w:rsid w:val="00473E74"/>
    <w:rsid w:val="00473F0D"/>
    <w:rsid w:val="004752C6"/>
    <w:rsid w:val="00475853"/>
    <w:rsid w:val="00477A71"/>
    <w:rsid w:val="00480CE4"/>
    <w:rsid w:val="00480E90"/>
    <w:rsid w:val="00480F53"/>
    <w:rsid w:val="0048162D"/>
    <w:rsid w:val="00481E18"/>
    <w:rsid w:val="004824A9"/>
    <w:rsid w:val="00482708"/>
    <w:rsid w:val="00484B3A"/>
    <w:rsid w:val="00485DC5"/>
    <w:rsid w:val="004908C9"/>
    <w:rsid w:val="00490C45"/>
    <w:rsid w:val="00491109"/>
    <w:rsid w:val="00491474"/>
    <w:rsid w:val="00491AA8"/>
    <w:rsid w:val="00492B0D"/>
    <w:rsid w:val="00493751"/>
    <w:rsid w:val="00493A30"/>
    <w:rsid w:val="00494705"/>
    <w:rsid w:val="00494916"/>
    <w:rsid w:val="004967AF"/>
    <w:rsid w:val="00496D34"/>
    <w:rsid w:val="00497037"/>
    <w:rsid w:val="004A027E"/>
    <w:rsid w:val="004A1926"/>
    <w:rsid w:val="004A1EE7"/>
    <w:rsid w:val="004A2225"/>
    <w:rsid w:val="004A22D7"/>
    <w:rsid w:val="004A261C"/>
    <w:rsid w:val="004A2937"/>
    <w:rsid w:val="004A380F"/>
    <w:rsid w:val="004A404C"/>
    <w:rsid w:val="004A578F"/>
    <w:rsid w:val="004B07E0"/>
    <w:rsid w:val="004B07EB"/>
    <w:rsid w:val="004B13B6"/>
    <w:rsid w:val="004B194B"/>
    <w:rsid w:val="004B22B1"/>
    <w:rsid w:val="004B3763"/>
    <w:rsid w:val="004B3B1F"/>
    <w:rsid w:val="004B41A4"/>
    <w:rsid w:val="004B41DB"/>
    <w:rsid w:val="004B4DDD"/>
    <w:rsid w:val="004B5916"/>
    <w:rsid w:val="004B60F8"/>
    <w:rsid w:val="004B62B9"/>
    <w:rsid w:val="004C032E"/>
    <w:rsid w:val="004C053D"/>
    <w:rsid w:val="004C11C8"/>
    <w:rsid w:val="004C3FB0"/>
    <w:rsid w:val="004C4EB4"/>
    <w:rsid w:val="004C5621"/>
    <w:rsid w:val="004C5735"/>
    <w:rsid w:val="004C7799"/>
    <w:rsid w:val="004C7DBB"/>
    <w:rsid w:val="004D0DEA"/>
    <w:rsid w:val="004D181D"/>
    <w:rsid w:val="004D1C61"/>
    <w:rsid w:val="004D1F26"/>
    <w:rsid w:val="004D3A5D"/>
    <w:rsid w:val="004D3BD2"/>
    <w:rsid w:val="004D3C9A"/>
    <w:rsid w:val="004D4A24"/>
    <w:rsid w:val="004D5F39"/>
    <w:rsid w:val="004D6249"/>
    <w:rsid w:val="004D63E9"/>
    <w:rsid w:val="004E00A8"/>
    <w:rsid w:val="004E11EA"/>
    <w:rsid w:val="004E1FBE"/>
    <w:rsid w:val="004E2989"/>
    <w:rsid w:val="004E3A23"/>
    <w:rsid w:val="004E3F91"/>
    <w:rsid w:val="004E4232"/>
    <w:rsid w:val="004E4D23"/>
    <w:rsid w:val="004E4F3C"/>
    <w:rsid w:val="004E6287"/>
    <w:rsid w:val="004F1B02"/>
    <w:rsid w:val="004F2184"/>
    <w:rsid w:val="004F272B"/>
    <w:rsid w:val="004F3CA7"/>
    <w:rsid w:val="004F7CEB"/>
    <w:rsid w:val="004F7D1F"/>
    <w:rsid w:val="005009B4"/>
    <w:rsid w:val="0050238B"/>
    <w:rsid w:val="00502E3C"/>
    <w:rsid w:val="005055BF"/>
    <w:rsid w:val="00505B89"/>
    <w:rsid w:val="0050768C"/>
    <w:rsid w:val="005102E1"/>
    <w:rsid w:val="005104BA"/>
    <w:rsid w:val="005111E5"/>
    <w:rsid w:val="005116D5"/>
    <w:rsid w:val="00512F7B"/>
    <w:rsid w:val="0051334D"/>
    <w:rsid w:val="00514C8E"/>
    <w:rsid w:val="00514CFD"/>
    <w:rsid w:val="0051544C"/>
    <w:rsid w:val="005164C2"/>
    <w:rsid w:val="00516602"/>
    <w:rsid w:val="00516E54"/>
    <w:rsid w:val="005172D6"/>
    <w:rsid w:val="00517954"/>
    <w:rsid w:val="00520CDF"/>
    <w:rsid w:val="00521168"/>
    <w:rsid w:val="005215A5"/>
    <w:rsid w:val="0052176D"/>
    <w:rsid w:val="00521F45"/>
    <w:rsid w:val="005228FC"/>
    <w:rsid w:val="0052382F"/>
    <w:rsid w:val="0052453B"/>
    <w:rsid w:val="00525260"/>
    <w:rsid w:val="00525413"/>
    <w:rsid w:val="00525D30"/>
    <w:rsid w:val="005260F3"/>
    <w:rsid w:val="005262AF"/>
    <w:rsid w:val="00532B0D"/>
    <w:rsid w:val="005335B8"/>
    <w:rsid w:val="00535557"/>
    <w:rsid w:val="0053573A"/>
    <w:rsid w:val="00535A60"/>
    <w:rsid w:val="00535E8B"/>
    <w:rsid w:val="0053608F"/>
    <w:rsid w:val="00536565"/>
    <w:rsid w:val="00537A0D"/>
    <w:rsid w:val="00545DCC"/>
    <w:rsid w:val="00546292"/>
    <w:rsid w:val="0054786B"/>
    <w:rsid w:val="00547EBB"/>
    <w:rsid w:val="0055044D"/>
    <w:rsid w:val="00551B7E"/>
    <w:rsid w:val="00552260"/>
    <w:rsid w:val="0055236C"/>
    <w:rsid w:val="005526A2"/>
    <w:rsid w:val="0055312B"/>
    <w:rsid w:val="00555B88"/>
    <w:rsid w:val="00556912"/>
    <w:rsid w:val="00557189"/>
    <w:rsid w:val="0055780D"/>
    <w:rsid w:val="0055783E"/>
    <w:rsid w:val="00560193"/>
    <w:rsid w:val="00560E4C"/>
    <w:rsid w:val="005610FB"/>
    <w:rsid w:val="005619F2"/>
    <w:rsid w:val="00561E46"/>
    <w:rsid w:val="00564332"/>
    <w:rsid w:val="00564F44"/>
    <w:rsid w:val="0056511A"/>
    <w:rsid w:val="00566422"/>
    <w:rsid w:val="005672DE"/>
    <w:rsid w:val="0056756B"/>
    <w:rsid w:val="005676EB"/>
    <w:rsid w:val="00570D17"/>
    <w:rsid w:val="0057483D"/>
    <w:rsid w:val="00574FC7"/>
    <w:rsid w:val="005753A2"/>
    <w:rsid w:val="005771B1"/>
    <w:rsid w:val="005777A0"/>
    <w:rsid w:val="0058152C"/>
    <w:rsid w:val="00581A48"/>
    <w:rsid w:val="005820BE"/>
    <w:rsid w:val="005840C0"/>
    <w:rsid w:val="0058573A"/>
    <w:rsid w:val="00585869"/>
    <w:rsid w:val="00585AA0"/>
    <w:rsid w:val="00585CE2"/>
    <w:rsid w:val="00585E1C"/>
    <w:rsid w:val="00585E5D"/>
    <w:rsid w:val="00587399"/>
    <w:rsid w:val="00591BBE"/>
    <w:rsid w:val="00591D7F"/>
    <w:rsid w:val="0059308F"/>
    <w:rsid w:val="00593102"/>
    <w:rsid w:val="00593C6F"/>
    <w:rsid w:val="00594B6F"/>
    <w:rsid w:val="0059530D"/>
    <w:rsid w:val="00596D13"/>
    <w:rsid w:val="005974E0"/>
    <w:rsid w:val="00597B66"/>
    <w:rsid w:val="005A1C16"/>
    <w:rsid w:val="005A232F"/>
    <w:rsid w:val="005A3A04"/>
    <w:rsid w:val="005A412D"/>
    <w:rsid w:val="005A59BF"/>
    <w:rsid w:val="005A7C51"/>
    <w:rsid w:val="005B0671"/>
    <w:rsid w:val="005B254B"/>
    <w:rsid w:val="005B33BD"/>
    <w:rsid w:val="005B3DEB"/>
    <w:rsid w:val="005B63B2"/>
    <w:rsid w:val="005B6BC7"/>
    <w:rsid w:val="005B7C4B"/>
    <w:rsid w:val="005B7DDB"/>
    <w:rsid w:val="005C1487"/>
    <w:rsid w:val="005C2E18"/>
    <w:rsid w:val="005C2F4F"/>
    <w:rsid w:val="005C3B64"/>
    <w:rsid w:val="005C5582"/>
    <w:rsid w:val="005C5957"/>
    <w:rsid w:val="005C596C"/>
    <w:rsid w:val="005C5E13"/>
    <w:rsid w:val="005C5E67"/>
    <w:rsid w:val="005C6C84"/>
    <w:rsid w:val="005D00EF"/>
    <w:rsid w:val="005D16DC"/>
    <w:rsid w:val="005D1E4A"/>
    <w:rsid w:val="005D25CC"/>
    <w:rsid w:val="005D3627"/>
    <w:rsid w:val="005D3DBB"/>
    <w:rsid w:val="005D47D5"/>
    <w:rsid w:val="005D5D4D"/>
    <w:rsid w:val="005D73D9"/>
    <w:rsid w:val="005D775F"/>
    <w:rsid w:val="005D79DC"/>
    <w:rsid w:val="005D7E46"/>
    <w:rsid w:val="005E04CE"/>
    <w:rsid w:val="005E0841"/>
    <w:rsid w:val="005E1046"/>
    <w:rsid w:val="005E240C"/>
    <w:rsid w:val="005E3307"/>
    <w:rsid w:val="005E3421"/>
    <w:rsid w:val="005E4208"/>
    <w:rsid w:val="005E5433"/>
    <w:rsid w:val="005E5D05"/>
    <w:rsid w:val="005E5F0A"/>
    <w:rsid w:val="005E64D0"/>
    <w:rsid w:val="005E7AC2"/>
    <w:rsid w:val="005E7FB0"/>
    <w:rsid w:val="005F01A0"/>
    <w:rsid w:val="005F0341"/>
    <w:rsid w:val="005F2E2E"/>
    <w:rsid w:val="005F4241"/>
    <w:rsid w:val="005F749B"/>
    <w:rsid w:val="005F7692"/>
    <w:rsid w:val="00600447"/>
    <w:rsid w:val="00601525"/>
    <w:rsid w:val="00604152"/>
    <w:rsid w:val="006041F7"/>
    <w:rsid w:val="00604D2C"/>
    <w:rsid w:val="006072D6"/>
    <w:rsid w:val="00607388"/>
    <w:rsid w:val="00607BC2"/>
    <w:rsid w:val="00610DBC"/>
    <w:rsid w:val="006115D1"/>
    <w:rsid w:val="00611975"/>
    <w:rsid w:val="00612DE3"/>
    <w:rsid w:val="00615737"/>
    <w:rsid w:val="00615E2D"/>
    <w:rsid w:val="00616311"/>
    <w:rsid w:val="00616FA5"/>
    <w:rsid w:val="0062018F"/>
    <w:rsid w:val="00620700"/>
    <w:rsid w:val="00620725"/>
    <w:rsid w:val="00620A45"/>
    <w:rsid w:val="00621C13"/>
    <w:rsid w:val="00621E4B"/>
    <w:rsid w:val="00622765"/>
    <w:rsid w:val="006261F7"/>
    <w:rsid w:val="006304A4"/>
    <w:rsid w:val="00630561"/>
    <w:rsid w:val="0063172E"/>
    <w:rsid w:val="00631FE3"/>
    <w:rsid w:val="00635A13"/>
    <w:rsid w:val="006366CF"/>
    <w:rsid w:val="0063671E"/>
    <w:rsid w:val="00641A0B"/>
    <w:rsid w:val="006426C2"/>
    <w:rsid w:val="00643AA1"/>
    <w:rsid w:val="006444ED"/>
    <w:rsid w:val="00644764"/>
    <w:rsid w:val="006452C9"/>
    <w:rsid w:val="0064548D"/>
    <w:rsid w:val="0064555F"/>
    <w:rsid w:val="006460ED"/>
    <w:rsid w:val="006466B8"/>
    <w:rsid w:val="00647110"/>
    <w:rsid w:val="00647C10"/>
    <w:rsid w:val="006506FA"/>
    <w:rsid w:val="00650BC3"/>
    <w:rsid w:val="006513AF"/>
    <w:rsid w:val="006518F2"/>
    <w:rsid w:val="00652916"/>
    <w:rsid w:val="006537DB"/>
    <w:rsid w:val="00653A36"/>
    <w:rsid w:val="00654CFF"/>
    <w:rsid w:val="00655A1B"/>
    <w:rsid w:val="00657989"/>
    <w:rsid w:val="0066077E"/>
    <w:rsid w:val="006614B1"/>
    <w:rsid w:val="006614B2"/>
    <w:rsid w:val="00661B90"/>
    <w:rsid w:val="00662781"/>
    <w:rsid w:val="00662B15"/>
    <w:rsid w:val="006637D7"/>
    <w:rsid w:val="00663BED"/>
    <w:rsid w:val="00665C0D"/>
    <w:rsid w:val="00665CC7"/>
    <w:rsid w:val="00665CEE"/>
    <w:rsid w:val="006679CE"/>
    <w:rsid w:val="00667B12"/>
    <w:rsid w:val="00667E11"/>
    <w:rsid w:val="0067105D"/>
    <w:rsid w:val="00671085"/>
    <w:rsid w:val="00672728"/>
    <w:rsid w:val="006732FF"/>
    <w:rsid w:val="00673337"/>
    <w:rsid w:val="00674906"/>
    <w:rsid w:val="006756A7"/>
    <w:rsid w:val="00675A0B"/>
    <w:rsid w:val="00675D3C"/>
    <w:rsid w:val="00676167"/>
    <w:rsid w:val="0067670A"/>
    <w:rsid w:val="00677782"/>
    <w:rsid w:val="00677D37"/>
    <w:rsid w:val="00681946"/>
    <w:rsid w:val="00682462"/>
    <w:rsid w:val="00683327"/>
    <w:rsid w:val="0068376F"/>
    <w:rsid w:val="00683CC6"/>
    <w:rsid w:val="00683F38"/>
    <w:rsid w:val="00684B7C"/>
    <w:rsid w:val="00685D8F"/>
    <w:rsid w:val="006866C3"/>
    <w:rsid w:val="006869A1"/>
    <w:rsid w:val="00687E8C"/>
    <w:rsid w:val="0069037D"/>
    <w:rsid w:val="00691437"/>
    <w:rsid w:val="00691F57"/>
    <w:rsid w:val="00692119"/>
    <w:rsid w:val="0069244A"/>
    <w:rsid w:val="00692637"/>
    <w:rsid w:val="00695328"/>
    <w:rsid w:val="00695D1A"/>
    <w:rsid w:val="00696113"/>
    <w:rsid w:val="00696290"/>
    <w:rsid w:val="006962E9"/>
    <w:rsid w:val="0069640A"/>
    <w:rsid w:val="00697433"/>
    <w:rsid w:val="006976E6"/>
    <w:rsid w:val="00697763"/>
    <w:rsid w:val="006A0B0D"/>
    <w:rsid w:val="006A0C6C"/>
    <w:rsid w:val="006A0EFA"/>
    <w:rsid w:val="006A1038"/>
    <w:rsid w:val="006A24F0"/>
    <w:rsid w:val="006A2E32"/>
    <w:rsid w:val="006A4468"/>
    <w:rsid w:val="006A5330"/>
    <w:rsid w:val="006A5C0A"/>
    <w:rsid w:val="006A6CAC"/>
    <w:rsid w:val="006A79DC"/>
    <w:rsid w:val="006B18A0"/>
    <w:rsid w:val="006B1B67"/>
    <w:rsid w:val="006B3479"/>
    <w:rsid w:val="006B38BB"/>
    <w:rsid w:val="006B5AFB"/>
    <w:rsid w:val="006B5F8D"/>
    <w:rsid w:val="006B6859"/>
    <w:rsid w:val="006B71B4"/>
    <w:rsid w:val="006B7679"/>
    <w:rsid w:val="006C05D7"/>
    <w:rsid w:val="006C237A"/>
    <w:rsid w:val="006C4DC8"/>
    <w:rsid w:val="006C4ED0"/>
    <w:rsid w:val="006C5958"/>
    <w:rsid w:val="006C5DAB"/>
    <w:rsid w:val="006C6236"/>
    <w:rsid w:val="006C6E1F"/>
    <w:rsid w:val="006C73E2"/>
    <w:rsid w:val="006D0791"/>
    <w:rsid w:val="006D0F5A"/>
    <w:rsid w:val="006D2554"/>
    <w:rsid w:val="006D361B"/>
    <w:rsid w:val="006D3D6A"/>
    <w:rsid w:val="006D48BD"/>
    <w:rsid w:val="006D4C0C"/>
    <w:rsid w:val="006D512E"/>
    <w:rsid w:val="006D646D"/>
    <w:rsid w:val="006D6947"/>
    <w:rsid w:val="006D6CE3"/>
    <w:rsid w:val="006D79E4"/>
    <w:rsid w:val="006E092B"/>
    <w:rsid w:val="006E1BBF"/>
    <w:rsid w:val="006E26B1"/>
    <w:rsid w:val="006E4236"/>
    <w:rsid w:val="006E4BC2"/>
    <w:rsid w:val="006E5539"/>
    <w:rsid w:val="006E64A9"/>
    <w:rsid w:val="006E70C1"/>
    <w:rsid w:val="006F09DF"/>
    <w:rsid w:val="006F0B9F"/>
    <w:rsid w:val="006F0D21"/>
    <w:rsid w:val="006F13CE"/>
    <w:rsid w:val="006F213C"/>
    <w:rsid w:val="006F2B42"/>
    <w:rsid w:val="006F3DDD"/>
    <w:rsid w:val="006F41BE"/>
    <w:rsid w:val="006F4335"/>
    <w:rsid w:val="006F43ED"/>
    <w:rsid w:val="006F4886"/>
    <w:rsid w:val="006F4E48"/>
    <w:rsid w:val="006F5046"/>
    <w:rsid w:val="006F5BF5"/>
    <w:rsid w:val="006F5CBD"/>
    <w:rsid w:val="006F614F"/>
    <w:rsid w:val="006F7DAC"/>
    <w:rsid w:val="00703018"/>
    <w:rsid w:val="00704222"/>
    <w:rsid w:val="0070487E"/>
    <w:rsid w:val="00704A12"/>
    <w:rsid w:val="0070519D"/>
    <w:rsid w:val="00705EF4"/>
    <w:rsid w:val="007077FE"/>
    <w:rsid w:val="00707DC4"/>
    <w:rsid w:val="0071003D"/>
    <w:rsid w:val="0071043F"/>
    <w:rsid w:val="00711FF0"/>
    <w:rsid w:val="007122A8"/>
    <w:rsid w:val="007123AF"/>
    <w:rsid w:val="00712779"/>
    <w:rsid w:val="00712A2E"/>
    <w:rsid w:val="00714FE2"/>
    <w:rsid w:val="00715A98"/>
    <w:rsid w:val="007164D2"/>
    <w:rsid w:val="00716C04"/>
    <w:rsid w:val="00717238"/>
    <w:rsid w:val="00717DCD"/>
    <w:rsid w:val="007201B6"/>
    <w:rsid w:val="007207DB"/>
    <w:rsid w:val="007216D9"/>
    <w:rsid w:val="00721B5B"/>
    <w:rsid w:val="00722AA3"/>
    <w:rsid w:val="007232EA"/>
    <w:rsid w:val="007234B9"/>
    <w:rsid w:val="0072405B"/>
    <w:rsid w:val="00724E26"/>
    <w:rsid w:val="00725CD4"/>
    <w:rsid w:val="00726793"/>
    <w:rsid w:val="00726FB7"/>
    <w:rsid w:val="00733791"/>
    <w:rsid w:val="00734E30"/>
    <w:rsid w:val="00737350"/>
    <w:rsid w:val="00737F9D"/>
    <w:rsid w:val="0074131A"/>
    <w:rsid w:val="00742ADF"/>
    <w:rsid w:val="00742BAB"/>
    <w:rsid w:val="0074465E"/>
    <w:rsid w:val="00745414"/>
    <w:rsid w:val="00745764"/>
    <w:rsid w:val="007469F0"/>
    <w:rsid w:val="00746DEB"/>
    <w:rsid w:val="00747AAC"/>
    <w:rsid w:val="00747BED"/>
    <w:rsid w:val="00750987"/>
    <w:rsid w:val="00750A76"/>
    <w:rsid w:val="007521A9"/>
    <w:rsid w:val="007526BE"/>
    <w:rsid w:val="00752A09"/>
    <w:rsid w:val="00753009"/>
    <w:rsid w:val="007536F5"/>
    <w:rsid w:val="007549A9"/>
    <w:rsid w:val="00755DD3"/>
    <w:rsid w:val="0075606D"/>
    <w:rsid w:val="0075768B"/>
    <w:rsid w:val="00757B4E"/>
    <w:rsid w:val="00760EDF"/>
    <w:rsid w:val="00760F43"/>
    <w:rsid w:val="0076180D"/>
    <w:rsid w:val="00762042"/>
    <w:rsid w:val="00762789"/>
    <w:rsid w:val="00764070"/>
    <w:rsid w:val="0076530E"/>
    <w:rsid w:val="00765901"/>
    <w:rsid w:val="00765ED2"/>
    <w:rsid w:val="00766256"/>
    <w:rsid w:val="00766B44"/>
    <w:rsid w:val="0076744F"/>
    <w:rsid w:val="00770640"/>
    <w:rsid w:val="007708EC"/>
    <w:rsid w:val="00770E41"/>
    <w:rsid w:val="007727F4"/>
    <w:rsid w:val="0077289D"/>
    <w:rsid w:val="007749FC"/>
    <w:rsid w:val="00774AD8"/>
    <w:rsid w:val="00774BE5"/>
    <w:rsid w:val="00776128"/>
    <w:rsid w:val="00776C1E"/>
    <w:rsid w:val="00777879"/>
    <w:rsid w:val="00777C51"/>
    <w:rsid w:val="00777DBA"/>
    <w:rsid w:val="0078005B"/>
    <w:rsid w:val="00780083"/>
    <w:rsid w:val="00780B44"/>
    <w:rsid w:val="00781A5C"/>
    <w:rsid w:val="00781A80"/>
    <w:rsid w:val="00782872"/>
    <w:rsid w:val="00783691"/>
    <w:rsid w:val="0078449C"/>
    <w:rsid w:val="00785749"/>
    <w:rsid w:val="00785F44"/>
    <w:rsid w:val="007874A2"/>
    <w:rsid w:val="00787BB2"/>
    <w:rsid w:val="007908DE"/>
    <w:rsid w:val="00790BD8"/>
    <w:rsid w:val="00792610"/>
    <w:rsid w:val="0079356B"/>
    <w:rsid w:val="00793BAA"/>
    <w:rsid w:val="00795358"/>
    <w:rsid w:val="00795E73"/>
    <w:rsid w:val="0079602E"/>
    <w:rsid w:val="00797A44"/>
    <w:rsid w:val="00797C3E"/>
    <w:rsid w:val="00797E83"/>
    <w:rsid w:val="007A0F4E"/>
    <w:rsid w:val="007A0FAA"/>
    <w:rsid w:val="007A1B96"/>
    <w:rsid w:val="007A2169"/>
    <w:rsid w:val="007A22CE"/>
    <w:rsid w:val="007A3CF6"/>
    <w:rsid w:val="007A3F31"/>
    <w:rsid w:val="007A4A0B"/>
    <w:rsid w:val="007A4CFA"/>
    <w:rsid w:val="007A5390"/>
    <w:rsid w:val="007A6E26"/>
    <w:rsid w:val="007A74D7"/>
    <w:rsid w:val="007B27FA"/>
    <w:rsid w:val="007B2813"/>
    <w:rsid w:val="007B2BB5"/>
    <w:rsid w:val="007B2BC7"/>
    <w:rsid w:val="007B489D"/>
    <w:rsid w:val="007B67AE"/>
    <w:rsid w:val="007B7152"/>
    <w:rsid w:val="007B73E5"/>
    <w:rsid w:val="007C289E"/>
    <w:rsid w:val="007C2A99"/>
    <w:rsid w:val="007C2B41"/>
    <w:rsid w:val="007C323F"/>
    <w:rsid w:val="007D0017"/>
    <w:rsid w:val="007D0F39"/>
    <w:rsid w:val="007D10E2"/>
    <w:rsid w:val="007D128C"/>
    <w:rsid w:val="007D17B1"/>
    <w:rsid w:val="007D2008"/>
    <w:rsid w:val="007D2BC9"/>
    <w:rsid w:val="007D6169"/>
    <w:rsid w:val="007E0DBB"/>
    <w:rsid w:val="007E1D60"/>
    <w:rsid w:val="007E5916"/>
    <w:rsid w:val="007E5E21"/>
    <w:rsid w:val="007E60BB"/>
    <w:rsid w:val="007E703E"/>
    <w:rsid w:val="007F123E"/>
    <w:rsid w:val="007F2095"/>
    <w:rsid w:val="007F26C2"/>
    <w:rsid w:val="007F2928"/>
    <w:rsid w:val="007F2EDA"/>
    <w:rsid w:val="007F3679"/>
    <w:rsid w:val="007F43CA"/>
    <w:rsid w:val="007F4D48"/>
    <w:rsid w:val="007F51FA"/>
    <w:rsid w:val="007F5806"/>
    <w:rsid w:val="007F5A5E"/>
    <w:rsid w:val="007F5E4F"/>
    <w:rsid w:val="007F5EC3"/>
    <w:rsid w:val="007F6A68"/>
    <w:rsid w:val="00801160"/>
    <w:rsid w:val="0080233D"/>
    <w:rsid w:val="008024FC"/>
    <w:rsid w:val="00802C62"/>
    <w:rsid w:val="00803083"/>
    <w:rsid w:val="00804894"/>
    <w:rsid w:val="00805EE0"/>
    <w:rsid w:val="00807020"/>
    <w:rsid w:val="00807929"/>
    <w:rsid w:val="008114D4"/>
    <w:rsid w:val="0081213C"/>
    <w:rsid w:val="00813176"/>
    <w:rsid w:val="0081357C"/>
    <w:rsid w:val="00814295"/>
    <w:rsid w:val="008150D8"/>
    <w:rsid w:val="00817E3A"/>
    <w:rsid w:val="00820418"/>
    <w:rsid w:val="008271EF"/>
    <w:rsid w:val="00832581"/>
    <w:rsid w:val="0083272B"/>
    <w:rsid w:val="00832D77"/>
    <w:rsid w:val="00833A20"/>
    <w:rsid w:val="00833CE8"/>
    <w:rsid w:val="008371F3"/>
    <w:rsid w:val="0084024A"/>
    <w:rsid w:val="00840687"/>
    <w:rsid w:val="00840B17"/>
    <w:rsid w:val="008424F6"/>
    <w:rsid w:val="008427DA"/>
    <w:rsid w:val="0084299D"/>
    <w:rsid w:val="00843809"/>
    <w:rsid w:val="0084472B"/>
    <w:rsid w:val="00846D6E"/>
    <w:rsid w:val="00847E61"/>
    <w:rsid w:val="00847F09"/>
    <w:rsid w:val="00851451"/>
    <w:rsid w:val="00851C9F"/>
    <w:rsid w:val="0085216D"/>
    <w:rsid w:val="008526CE"/>
    <w:rsid w:val="0085325C"/>
    <w:rsid w:val="00853753"/>
    <w:rsid w:val="00853E2D"/>
    <w:rsid w:val="00854038"/>
    <w:rsid w:val="00854290"/>
    <w:rsid w:val="008546E2"/>
    <w:rsid w:val="00854D2C"/>
    <w:rsid w:val="008551E9"/>
    <w:rsid w:val="008557B8"/>
    <w:rsid w:val="00856640"/>
    <w:rsid w:val="00857BB1"/>
    <w:rsid w:val="00861559"/>
    <w:rsid w:val="00861C38"/>
    <w:rsid w:val="00861E93"/>
    <w:rsid w:val="00861F60"/>
    <w:rsid w:val="00862C1F"/>
    <w:rsid w:val="00863B4F"/>
    <w:rsid w:val="0086638C"/>
    <w:rsid w:val="00867685"/>
    <w:rsid w:val="00867D5D"/>
    <w:rsid w:val="008703D1"/>
    <w:rsid w:val="00870918"/>
    <w:rsid w:val="008715EA"/>
    <w:rsid w:val="00873E80"/>
    <w:rsid w:val="008743E7"/>
    <w:rsid w:val="00875431"/>
    <w:rsid w:val="00875AE7"/>
    <w:rsid w:val="00880E0B"/>
    <w:rsid w:val="00880F09"/>
    <w:rsid w:val="00880F1C"/>
    <w:rsid w:val="0088148D"/>
    <w:rsid w:val="00884126"/>
    <w:rsid w:val="00884E44"/>
    <w:rsid w:val="00885FB5"/>
    <w:rsid w:val="00887D20"/>
    <w:rsid w:val="0089017F"/>
    <w:rsid w:val="008906AA"/>
    <w:rsid w:val="0089099B"/>
    <w:rsid w:val="00890FF0"/>
    <w:rsid w:val="00891C02"/>
    <w:rsid w:val="00892B47"/>
    <w:rsid w:val="00893715"/>
    <w:rsid w:val="00893F69"/>
    <w:rsid w:val="008943A0"/>
    <w:rsid w:val="008944AF"/>
    <w:rsid w:val="00894608"/>
    <w:rsid w:val="00894736"/>
    <w:rsid w:val="0089666E"/>
    <w:rsid w:val="00896CB5"/>
    <w:rsid w:val="00896D61"/>
    <w:rsid w:val="008A0278"/>
    <w:rsid w:val="008A0D49"/>
    <w:rsid w:val="008A0D99"/>
    <w:rsid w:val="008A227A"/>
    <w:rsid w:val="008A2495"/>
    <w:rsid w:val="008A24DE"/>
    <w:rsid w:val="008A3EA1"/>
    <w:rsid w:val="008A4AA2"/>
    <w:rsid w:val="008A5EF0"/>
    <w:rsid w:val="008A6247"/>
    <w:rsid w:val="008A64E3"/>
    <w:rsid w:val="008A6606"/>
    <w:rsid w:val="008A7214"/>
    <w:rsid w:val="008A755C"/>
    <w:rsid w:val="008A796E"/>
    <w:rsid w:val="008B007D"/>
    <w:rsid w:val="008B01E3"/>
    <w:rsid w:val="008B0C66"/>
    <w:rsid w:val="008B208D"/>
    <w:rsid w:val="008B35C7"/>
    <w:rsid w:val="008B385A"/>
    <w:rsid w:val="008B3CE4"/>
    <w:rsid w:val="008B46DA"/>
    <w:rsid w:val="008B4DF7"/>
    <w:rsid w:val="008B5606"/>
    <w:rsid w:val="008B6ACA"/>
    <w:rsid w:val="008B6C28"/>
    <w:rsid w:val="008B6CB5"/>
    <w:rsid w:val="008C0307"/>
    <w:rsid w:val="008C06CF"/>
    <w:rsid w:val="008C1F92"/>
    <w:rsid w:val="008C370E"/>
    <w:rsid w:val="008C3CC9"/>
    <w:rsid w:val="008C427F"/>
    <w:rsid w:val="008C5052"/>
    <w:rsid w:val="008C524E"/>
    <w:rsid w:val="008C5D5D"/>
    <w:rsid w:val="008C5FD7"/>
    <w:rsid w:val="008C6247"/>
    <w:rsid w:val="008C6568"/>
    <w:rsid w:val="008C6B54"/>
    <w:rsid w:val="008C6C14"/>
    <w:rsid w:val="008C7F27"/>
    <w:rsid w:val="008D0996"/>
    <w:rsid w:val="008D0F74"/>
    <w:rsid w:val="008D1911"/>
    <w:rsid w:val="008D1B36"/>
    <w:rsid w:val="008D1BA8"/>
    <w:rsid w:val="008D2539"/>
    <w:rsid w:val="008D3637"/>
    <w:rsid w:val="008D4D16"/>
    <w:rsid w:val="008D532F"/>
    <w:rsid w:val="008D5614"/>
    <w:rsid w:val="008D61CC"/>
    <w:rsid w:val="008D67E9"/>
    <w:rsid w:val="008D7652"/>
    <w:rsid w:val="008D7AC0"/>
    <w:rsid w:val="008D7BB5"/>
    <w:rsid w:val="008E04FC"/>
    <w:rsid w:val="008E091C"/>
    <w:rsid w:val="008E093F"/>
    <w:rsid w:val="008E09D8"/>
    <w:rsid w:val="008E20FE"/>
    <w:rsid w:val="008E2619"/>
    <w:rsid w:val="008E332A"/>
    <w:rsid w:val="008E346A"/>
    <w:rsid w:val="008E42E7"/>
    <w:rsid w:val="008E5839"/>
    <w:rsid w:val="008E6D74"/>
    <w:rsid w:val="008E70B8"/>
    <w:rsid w:val="008E7412"/>
    <w:rsid w:val="008E7D61"/>
    <w:rsid w:val="008F026A"/>
    <w:rsid w:val="008F027C"/>
    <w:rsid w:val="008F0D87"/>
    <w:rsid w:val="008F1651"/>
    <w:rsid w:val="008F1E0E"/>
    <w:rsid w:val="008F26C2"/>
    <w:rsid w:val="008F2736"/>
    <w:rsid w:val="008F28FB"/>
    <w:rsid w:val="008F3291"/>
    <w:rsid w:val="008F4F85"/>
    <w:rsid w:val="008F5FFD"/>
    <w:rsid w:val="008F77A2"/>
    <w:rsid w:val="008F7E36"/>
    <w:rsid w:val="00901867"/>
    <w:rsid w:val="009021F9"/>
    <w:rsid w:val="00902E5E"/>
    <w:rsid w:val="00903420"/>
    <w:rsid w:val="00905810"/>
    <w:rsid w:val="0090682A"/>
    <w:rsid w:val="009071D1"/>
    <w:rsid w:val="00910558"/>
    <w:rsid w:val="0091097C"/>
    <w:rsid w:val="00910C9A"/>
    <w:rsid w:val="00910DBC"/>
    <w:rsid w:val="009125B7"/>
    <w:rsid w:val="00912A66"/>
    <w:rsid w:val="00912CE6"/>
    <w:rsid w:val="00913149"/>
    <w:rsid w:val="00914068"/>
    <w:rsid w:val="0091534D"/>
    <w:rsid w:val="009166B6"/>
    <w:rsid w:val="0092030C"/>
    <w:rsid w:val="00920884"/>
    <w:rsid w:val="00921A2F"/>
    <w:rsid w:val="009222A9"/>
    <w:rsid w:val="009223D2"/>
    <w:rsid w:val="009228D0"/>
    <w:rsid w:val="00922FCA"/>
    <w:rsid w:val="00923E4F"/>
    <w:rsid w:val="009245CC"/>
    <w:rsid w:val="00925E86"/>
    <w:rsid w:val="0092615E"/>
    <w:rsid w:val="00926CD3"/>
    <w:rsid w:val="009270ED"/>
    <w:rsid w:val="00927CFC"/>
    <w:rsid w:val="0093075A"/>
    <w:rsid w:val="009312E6"/>
    <w:rsid w:val="00932248"/>
    <w:rsid w:val="00933002"/>
    <w:rsid w:val="0093504D"/>
    <w:rsid w:val="009371E9"/>
    <w:rsid w:val="0093785A"/>
    <w:rsid w:val="009378A3"/>
    <w:rsid w:val="00940727"/>
    <w:rsid w:val="0094094C"/>
    <w:rsid w:val="00941CCD"/>
    <w:rsid w:val="00941E45"/>
    <w:rsid w:val="00942157"/>
    <w:rsid w:val="00943699"/>
    <w:rsid w:val="0094457F"/>
    <w:rsid w:val="00947461"/>
    <w:rsid w:val="00947E3B"/>
    <w:rsid w:val="00950815"/>
    <w:rsid w:val="00951796"/>
    <w:rsid w:val="00951C36"/>
    <w:rsid w:val="00951FAC"/>
    <w:rsid w:val="0095276D"/>
    <w:rsid w:val="0095591E"/>
    <w:rsid w:val="009567A1"/>
    <w:rsid w:val="00957017"/>
    <w:rsid w:val="0096190F"/>
    <w:rsid w:val="00963A72"/>
    <w:rsid w:val="009641BA"/>
    <w:rsid w:val="009650A1"/>
    <w:rsid w:val="00965A50"/>
    <w:rsid w:val="0096687A"/>
    <w:rsid w:val="009670BC"/>
    <w:rsid w:val="00967323"/>
    <w:rsid w:val="00970089"/>
    <w:rsid w:val="00970CFA"/>
    <w:rsid w:val="00971B85"/>
    <w:rsid w:val="0097542F"/>
    <w:rsid w:val="009765AB"/>
    <w:rsid w:val="00976C6F"/>
    <w:rsid w:val="00977927"/>
    <w:rsid w:val="009801AE"/>
    <w:rsid w:val="009802AA"/>
    <w:rsid w:val="009811B1"/>
    <w:rsid w:val="0098153F"/>
    <w:rsid w:val="00981883"/>
    <w:rsid w:val="00981DDF"/>
    <w:rsid w:val="00982B2D"/>
    <w:rsid w:val="00982D8A"/>
    <w:rsid w:val="00983087"/>
    <w:rsid w:val="009840D1"/>
    <w:rsid w:val="00985DB4"/>
    <w:rsid w:val="00986A9E"/>
    <w:rsid w:val="00986CD9"/>
    <w:rsid w:val="00986D9B"/>
    <w:rsid w:val="009873CB"/>
    <w:rsid w:val="00987E64"/>
    <w:rsid w:val="00990AF0"/>
    <w:rsid w:val="0099292A"/>
    <w:rsid w:val="00992EAD"/>
    <w:rsid w:val="00993016"/>
    <w:rsid w:val="00993B56"/>
    <w:rsid w:val="0099434D"/>
    <w:rsid w:val="00996501"/>
    <w:rsid w:val="00996C8E"/>
    <w:rsid w:val="00996EE8"/>
    <w:rsid w:val="0099719F"/>
    <w:rsid w:val="00997DD1"/>
    <w:rsid w:val="009A00C4"/>
    <w:rsid w:val="009A032B"/>
    <w:rsid w:val="009A0EBC"/>
    <w:rsid w:val="009A1E0F"/>
    <w:rsid w:val="009A2960"/>
    <w:rsid w:val="009A29FA"/>
    <w:rsid w:val="009A2C70"/>
    <w:rsid w:val="009A507B"/>
    <w:rsid w:val="009A511E"/>
    <w:rsid w:val="009A6023"/>
    <w:rsid w:val="009A6254"/>
    <w:rsid w:val="009A7ECD"/>
    <w:rsid w:val="009B0157"/>
    <w:rsid w:val="009B079E"/>
    <w:rsid w:val="009B14B4"/>
    <w:rsid w:val="009B3DD1"/>
    <w:rsid w:val="009B3E88"/>
    <w:rsid w:val="009B4F4C"/>
    <w:rsid w:val="009B71DB"/>
    <w:rsid w:val="009B74AB"/>
    <w:rsid w:val="009B7DD3"/>
    <w:rsid w:val="009C0481"/>
    <w:rsid w:val="009C09D8"/>
    <w:rsid w:val="009C0EDB"/>
    <w:rsid w:val="009C1F79"/>
    <w:rsid w:val="009C21B2"/>
    <w:rsid w:val="009C230F"/>
    <w:rsid w:val="009C261B"/>
    <w:rsid w:val="009C3382"/>
    <w:rsid w:val="009C4C5C"/>
    <w:rsid w:val="009C5150"/>
    <w:rsid w:val="009C5443"/>
    <w:rsid w:val="009C5E31"/>
    <w:rsid w:val="009C738A"/>
    <w:rsid w:val="009C77ED"/>
    <w:rsid w:val="009D0232"/>
    <w:rsid w:val="009D3213"/>
    <w:rsid w:val="009D324D"/>
    <w:rsid w:val="009D3ABC"/>
    <w:rsid w:val="009D4017"/>
    <w:rsid w:val="009D53B9"/>
    <w:rsid w:val="009D672F"/>
    <w:rsid w:val="009D70AA"/>
    <w:rsid w:val="009D7CD8"/>
    <w:rsid w:val="009E1379"/>
    <w:rsid w:val="009E152C"/>
    <w:rsid w:val="009E183F"/>
    <w:rsid w:val="009E26BB"/>
    <w:rsid w:val="009E2720"/>
    <w:rsid w:val="009E274F"/>
    <w:rsid w:val="009E2CEF"/>
    <w:rsid w:val="009E71F6"/>
    <w:rsid w:val="009E7DF8"/>
    <w:rsid w:val="009F04D0"/>
    <w:rsid w:val="009F0BC1"/>
    <w:rsid w:val="009F12BC"/>
    <w:rsid w:val="009F12C6"/>
    <w:rsid w:val="009F36A4"/>
    <w:rsid w:val="009F3984"/>
    <w:rsid w:val="009F5688"/>
    <w:rsid w:val="009F65A7"/>
    <w:rsid w:val="009F6A41"/>
    <w:rsid w:val="009F6C8F"/>
    <w:rsid w:val="00A00C4B"/>
    <w:rsid w:val="00A014C4"/>
    <w:rsid w:val="00A0267A"/>
    <w:rsid w:val="00A045C9"/>
    <w:rsid w:val="00A05357"/>
    <w:rsid w:val="00A06071"/>
    <w:rsid w:val="00A060E9"/>
    <w:rsid w:val="00A0678A"/>
    <w:rsid w:val="00A067FB"/>
    <w:rsid w:val="00A072A4"/>
    <w:rsid w:val="00A0730B"/>
    <w:rsid w:val="00A10227"/>
    <w:rsid w:val="00A10D47"/>
    <w:rsid w:val="00A11371"/>
    <w:rsid w:val="00A12B29"/>
    <w:rsid w:val="00A137E5"/>
    <w:rsid w:val="00A1385A"/>
    <w:rsid w:val="00A1388A"/>
    <w:rsid w:val="00A14A14"/>
    <w:rsid w:val="00A14F42"/>
    <w:rsid w:val="00A14F76"/>
    <w:rsid w:val="00A153CA"/>
    <w:rsid w:val="00A16CDE"/>
    <w:rsid w:val="00A16D46"/>
    <w:rsid w:val="00A203A8"/>
    <w:rsid w:val="00A208DC"/>
    <w:rsid w:val="00A22084"/>
    <w:rsid w:val="00A22BE8"/>
    <w:rsid w:val="00A22ED8"/>
    <w:rsid w:val="00A22FFE"/>
    <w:rsid w:val="00A2382E"/>
    <w:rsid w:val="00A248C7"/>
    <w:rsid w:val="00A25DFD"/>
    <w:rsid w:val="00A272E8"/>
    <w:rsid w:val="00A30614"/>
    <w:rsid w:val="00A30C47"/>
    <w:rsid w:val="00A30D4C"/>
    <w:rsid w:val="00A3164E"/>
    <w:rsid w:val="00A32BA5"/>
    <w:rsid w:val="00A32E79"/>
    <w:rsid w:val="00A33A31"/>
    <w:rsid w:val="00A34071"/>
    <w:rsid w:val="00A34CBA"/>
    <w:rsid w:val="00A3508D"/>
    <w:rsid w:val="00A35A3D"/>
    <w:rsid w:val="00A36805"/>
    <w:rsid w:val="00A371B3"/>
    <w:rsid w:val="00A37710"/>
    <w:rsid w:val="00A40826"/>
    <w:rsid w:val="00A4085C"/>
    <w:rsid w:val="00A408A6"/>
    <w:rsid w:val="00A4177D"/>
    <w:rsid w:val="00A41C0A"/>
    <w:rsid w:val="00A42883"/>
    <w:rsid w:val="00A45596"/>
    <w:rsid w:val="00A45CC5"/>
    <w:rsid w:val="00A460A7"/>
    <w:rsid w:val="00A47E47"/>
    <w:rsid w:val="00A50174"/>
    <w:rsid w:val="00A51D56"/>
    <w:rsid w:val="00A52102"/>
    <w:rsid w:val="00A52196"/>
    <w:rsid w:val="00A52D62"/>
    <w:rsid w:val="00A53528"/>
    <w:rsid w:val="00A54A91"/>
    <w:rsid w:val="00A54B70"/>
    <w:rsid w:val="00A54B84"/>
    <w:rsid w:val="00A5727C"/>
    <w:rsid w:val="00A60CE0"/>
    <w:rsid w:val="00A61630"/>
    <w:rsid w:val="00A62727"/>
    <w:rsid w:val="00A6338E"/>
    <w:rsid w:val="00A63603"/>
    <w:rsid w:val="00A649A2"/>
    <w:rsid w:val="00A66136"/>
    <w:rsid w:val="00A6649D"/>
    <w:rsid w:val="00A6708F"/>
    <w:rsid w:val="00A676A8"/>
    <w:rsid w:val="00A70DCA"/>
    <w:rsid w:val="00A71034"/>
    <w:rsid w:val="00A71552"/>
    <w:rsid w:val="00A74402"/>
    <w:rsid w:val="00A74530"/>
    <w:rsid w:val="00A7524E"/>
    <w:rsid w:val="00A7578C"/>
    <w:rsid w:val="00A7654F"/>
    <w:rsid w:val="00A76FA1"/>
    <w:rsid w:val="00A772BC"/>
    <w:rsid w:val="00A8182F"/>
    <w:rsid w:val="00A81832"/>
    <w:rsid w:val="00A81B2E"/>
    <w:rsid w:val="00A81FD5"/>
    <w:rsid w:val="00A82344"/>
    <w:rsid w:val="00A82454"/>
    <w:rsid w:val="00A837CC"/>
    <w:rsid w:val="00A83CD8"/>
    <w:rsid w:val="00A8594B"/>
    <w:rsid w:val="00A86B3E"/>
    <w:rsid w:val="00A87349"/>
    <w:rsid w:val="00A87884"/>
    <w:rsid w:val="00A879AC"/>
    <w:rsid w:val="00A906F2"/>
    <w:rsid w:val="00A93510"/>
    <w:rsid w:val="00A93796"/>
    <w:rsid w:val="00A945A2"/>
    <w:rsid w:val="00A9490A"/>
    <w:rsid w:val="00A949EF"/>
    <w:rsid w:val="00A96336"/>
    <w:rsid w:val="00A9656D"/>
    <w:rsid w:val="00A97500"/>
    <w:rsid w:val="00A97863"/>
    <w:rsid w:val="00A97BC7"/>
    <w:rsid w:val="00A97D62"/>
    <w:rsid w:val="00AA219C"/>
    <w:rsid w:val="00AA23FE"/>
    <w:rsid w:val="00AA3231"/>
    <w:rsid w:val="00AA5D7F"/>
    <w:rsid w:val="00AA5EC9"/>
    <w:rsid w:val="00AB07A3"/>
    <w:rsid w:val="00AB235D"/>
    <w:rsid w:val="00AB3E92"/>
    <w:rsid w:val="00AB4646"/>
    <w:rsid w:val="00AB4809"/>
    <w:rsid w:val="00AB4D06"/>
    <w:rsid w:val="00AB5446"/>
    <w:rsid w:val="00AB5525"/>
    <w:rsid w:val="00AB5531"/>
    <w:rsid w:val="00AB635B"/>
    <w:rsid w:val="00AB7A86"/>
    <w:rsid w:val="00AC04E0"/>
    <w:rsid w:val="00AC05F5"/>
    <w:rsid w:val="00AC1C5E"/>
    <w:rsid w:val="00AC22F1"/>
    <w:rsid w:val="00AC2C13"/>
    <w:rsid w:val="00AC309F"/>
    <w:rsid w:val="00AC3247"/>
    <w:rsid w:val="00AC3EB6"/>
    <w:rsid w:val="00AC3F8D"/>
    <w:rsid w:val="00AC44AB"/>
    <w:rsid w:val="00AC4890"/>
    <w:rsid w:val="00AC4B76"/>
    <w:rsid w:val="00AC4F1E"/>
    <w:rsid w:val="00AC5AA2"/>
    <w:rsid w:val="00AC6604"/>
    <w:rsid w:val="00AC74F3"/>
    <w:rsid w:val="00AC7BF5"/>
    <w:rsid w:val="00AD1DD1"/>
    <w:rsid w:val="00AD27C4"/>
    <w:rsid w:val="00AD611B"/>
    <w:rsid w:val="00AD6437"/>
    <w:rsid w:val="00AD7743"/>
    <w:rsid w:val="00AE05B4"/>
    <w:rsid w:val="00AE0BF1"/>
    <w:rsid w:val="00AE0E28"/>
    <w:rsid w:val="00AE1952"/>
    <w:rsid w:val="00AE307A"/>
    <w:rsid w:val="00AE357D"/>
    <w:rsid w:val="00AE380A"/>
    <w:rsid w:val="00AE383B"/>
    <w:rsid w:val="00AE5129"/>
    <w:rsid w:val="00AF18BF"/>
    <w:rsid w:val="00AF32F4"/>
    <w:rsid w:val="00AF4253"/>
    <w:rsid w:val="00AF5967"/>
    <w:rsid w:val="00AF6AA0"/>
    <w:rsid w:val="00B000E7"/>
    <w:rsid w:val="00B00262"/>
    <w:rsid w:val="00B00D1C"/>
    <w:rsid w:val="00B0196E"/>
    <w:rsid w:val="00B01D6A"/>
    <w:rsid w:val="00B041BF"/>
    <w:rsid w:val="00B0467F"/>
    <w:rsid w:val="00B05366"/>
    <w:rsid w:val="00B0604E"/>
    <w:rsid w:val="00B06E11"/>
    <w:rsid w:val="00B10584"/>
    <w:rsid w:val="00B10943"/>
    <w:rsid w:val="00B11391"/>
    <w:rsid w:val="00B12BA8"/>
    <w:rsid w:val="00B12E23"/>
    <w:rsid w:val="00B13BB8"/>
    <w:rsid w:val="00B13FF4"/>
    <w:rsid w:val="00B143A1"/>
    <w:rsid w:val="00B1696C"/>
    <w:rsid w:val="00B178D0"/>
    <w:rsid w:val="00B2035A"/>
    <w:rsid w:val="00B20F7E"/>
    <w:rsid w:val="00B22359"/>
    <w:rsid w:val="00B22721"/>
    <w:rsid w:val="00B22E0C"/>
    <w:rsid w:val="00B23B7C"/>
    <w:rsid w:val="00B23C02"/>
    <w:rsid w:val="00B240F5"/>
    <w:rsid w:val="00B2612D"/>
    <w:rsid w:val="00B2636C"/>
    <w:rsid w:val="00B27B52"/>
    <w:rsid w:val="00B303B7"/>
    <w:rsid w:val="00B30621"/>
    <w:rsid w:val="00B30B75"/>
    <w:rsid w:val="00B333E3"/>
    <w:rsid w:val="00B3568D"/>
    <w:rsid w:val="00B35BD7"/>
    <w:rsid w:val="00B3704F"/>
    <w:rsid w:val="00B37122"/>
    <w:rsid w:val="00B37199"/>
    <w:rsid w:val="00B406B0"/>
    <w:rsid w:val="00B41315"/>
    <w:rsid w:val="00B42CA8"/>
    <w:rsid w:val="00B430EB"/>
    <w:rsid w:val="00B43C74"/>
    <w:rsid w:val="00B4445E"/>
    <w:rsid w:val="00B452D8"/>
    <w:rsid w:val="00B45777"/>
    <w:rsid w:val="00B45A07"/>
    <w:rsid w:val="00B45B8B"/>
    <w:rsid w:val="00B470E7"/>
    <w:rsid w:val="00B50152"/>
    <w:rsid w:val="00B50D91"/>
    <w:rsid w:val="00B50E1F"/>
    <w:rsid w:val="00B5160D"/>
    <w:rsid w:val="00B51C69"/>
    <w:rsid w:val="00B52243"/>
    <w:rsid w:val="00B523F5"/>
    <w:rsid w:val="00B533FF"/>
    <w:rsid w:val="00B5537D"/>
    <w:rsid w:val="00B567E3"/>
    <w:rsid w:val="00B56ACF"/>
    <w:rsid w:val="00B56E4A"/>
    <w:rsid w:val="00B5710D"/>
    <w:rsid w:val="00B60382"/>
    <w:rsid w:val="00B61D30"/>
    <w:rsid w:val="00B628C8"/>
    <w:rsid w:val="00B63263"/>
    <w:rsid w:val="00B6538B"/>
    <w:rsid w:val="00B65FA9"/>
    <w:rsid w:val="00B66994"/>
    <w:rsid w:val="00B704F4"/>
    <w:rsid w:val="00B71859"/>
    <w:rsid w:val="00B72418"/>
    <w:rsid w:val="00B7430E"/>
    <w:rsid w:val="00B752DA"/>
    <w:rsid w:val="00B75F94"/>
    <w:rsid w:val="00B76452"/>
    <w:rsid w:val="00B80405"/>
    <w:rsid w:val="00B81510"/>
    <w:rsid w:val="00B81DA1"/>
    <w:rsid w:val="00B83267"/>
    <w:rsid w:val="00B8466A"/>
    <w:rsid w:val="00B85175"/>
    <w:rsid w:val="00B856C3"/>
    <w:rsid w:val="00B904CA"/>
    <w:rsid w:val="00B919A4"/>
    <w:rsid w:val="00B92EF1"/>
    <w:rsid w:val="00B94780"/>
    <w:rsid w:val="00B96077"/>
    <w:rsid w:val="00B96078"/>
    <w:rsid w:val="00B96F66"/>
    <w:rsid w:val="00B97239"/>
    <w:rsid w:val="00BA0F19"/>
    <w:rsid w:val="00BA2381"/>
    <w:rsid w:val="00BA2535"/>
    <w:rsid w:val="00BA44C6"/>
    <w:rsid w:val="00BA56A0"/>
    <w:rsid w:val="00BB12FE"/>
    <w:rsid w:val="00BB14A6"/>
    <w:rsid w:val="00BB27A3"/>
    <w:rsid w:val="00BB27B2"/>
    <w:rsid w:val="00BB359F"/>
    <w:rsid w:val="00BB4392"/>
    <w:rsid w:val="00BB616A"/>
    <w:rsid w:val="00BC052E"/>
    <w:rsid w:val="00BC257D"/>
    <w:rsid w:val="00BC2A35"/>
    <w:rsid w:val="00BC329F"/>
    <w:rsid w:val="00BC4126"/>
    <w:rsid w:val="00BC5195"/>
    <w:rsid w:val="00BC5F3D"/>
    <w:rsid w:val="00BC7C50"/>
    <w:rsid w:val="00BD0143"/>
    <w:rsid w:val="00BD050E"/>
    <w:rsid w:val="00BD29A6"/>
    <w:rsid w:val="00BD4C2B"/>
    <w:rsid w:val="00BD77CD"/>
    <w:rsid w:val="00BE0518"/>
    <w:rsid w:val="00BE17C8"/>
    <w:rsid w:val="00BE283F"/>
    <w:rsid w:val="00BE2C37"/>
    <w:rsid w:val="00BE4331"/>
    <w:rsid w:val="00BE5678"/>
    <w:rsid w:val="00BE5ADC"/>
    <w:rsid w:val="00BE6690"/>
    <w:rsid w:val="00BE6D79"/>
    <w:rsid w:val="00BE7F11"/>
    <w:rsid w:val="00BF0CBE"/>
    <w:rsid w:val="00BF0DFB"/>
    <w:rsid w:val="00BF0ED5"/>
    <w:rsid w:val="00BF131D"/>
    <w:rsid w:val="00BF1762"/>
    <w:rsid w:val="00BF19F0"/>
    <w:rsid w:val="00BF391F"/>
    <w:rsid w:val="00BF3D33"/>
    <w:rsid w:val="00BF3DC7"/>
    <w:rsid w:val="00BF42BC"/>
    <w:rsid w:val="00BF688A"/>
    <w:rsid w:val="00C01BB6"/>
    <w:rsid w:val="00C02326"/>
    <w:rsid w:val="00C02625"/>
    <w:rsid w:val="00C02C22"/>
    <w:rsid w:val="00C02EE0"/>
    <w:rsid w:val="00C032D3"/>
    <w:rsid w:val="00C0373B"/>
    <w:rsid w:val="00C03DCA"/>
    <w:rsid w:val="00C04151"/>
    <w:rsid w:val="00C04A76"/>
    <w:rsid w:val="00C04ED2"/>
    <w:rsid w:val="00C059F1"/>
    <w:rsid w:val="00C06C71"/>
    <w:rsid w:val="00C07FFE"/>
    <w:rsid w:val="00C100E1"/>
    <w:rsid w:val="00C11778"/>
    <w:rsid w:val="00C1236E"/>
    <w:rsid w:val="00C1281D"/>
    <w:rsid w:val="00C13DA3"/>
    <w:rsid w:val="00C144EF"/>
    <w:rsid w:val="00C14629"/>
    <w:rsid w:val="00C15F6D"/>
    <w:rsid w:val="00C160DF"/>
    <w:rsid w:val="00C163BA"/>
    <w:rsid w:val="00C17984"/>
    <w:rsid w:val="00C201F1"/>
    <w:rsid w:val="00C21E89"/>
    <w:rsid w:val="00C2216A"/>
    <w:rsid w:val="00C23021"/>
    <w:rsid w:val="00C24687"/>
    <w:rsid w:val="00C24709"/>
    <w:rsid w:val="00C2715A"/>
    <w:rsid w:val="00C317A8"/>
    <w:rsid w:val="00C31A8E"/>
    <w:rsid w:val="00C31BCA"/>
    <w:rsid w:val="00C32496"/>
    <w:rsid w:val="00C325C0"/>
    <w:rsid w:val="00C32A3D"/>
    <w:rsid w:val="00C32DBF"/>
    <w:rsid w:val="00C353C0"/>
    <w:rsid w:val="00C3798A"/>
    <w:rsid w:val="00C4133C"/>
    <w:rsid w:val="00C4230B"/>
    <w:rsid w:val="00C42711"/>
    <w:rsid w:val="00C4284B"/>
    <w:rsid w:val="00C43D86"/>
    <w:rsid w:val="00C45BE6"/>
    <w:rsid w:val="00C462C5"/>
    <w:rsid w:val="00C47809"/>
    <w:rsid w:val="00C51F9F"/>
    <w:rsid w:val="00C52B92"/>
    <w:rsid w:val="00C52F69"/>
    <w:rsid w:val="00C53B60"/>
    <w:rsid w:val="00C545BC"/>
    <w:rsid w:val="00C55524"/>
    <w:rsid w:val="00C558F6"/>
    <w:rsid w:val="00C56F1E"/>
    <w:rsid w:val="00C5712E"/>
    <w:rsid w:val="00C57F7E"/>
    <w:rsid w:val="00C61832"/>
    <w:rsid w:val="00C61D39"/>
    <w:rsid w:val="00C628E4"/>
    <w:rsid w:val="00C63390"/>
    <w:rsid w:val="00C64CDF"/>
    <w:rsid w:val="00C6527D"/>
    <w:rsid w:val="00C660E2"/>
    <w:rsid w:val="00C66587"/>
    <w:rsid w:val="00C66EB6"/>
    <w:rsid w:val="00C67872"/>
    <w:rsid w:val="00C67B1F"/>
    <w:rsid w:val="00C67C0D"/>
    <w:rsid w:val="00C700BC"/>
    <w:rsid w:val="00C705DA"/>
    <w:rsid w:val="00C70F2F"/>
    <w:rsid w:val="00C717CC"/>
    <w:rsid w:val="00C723DC"/>
    <w:rsid w:val="00C73649"/>
    <w:rsid w:val="00C7449E"/>
    <w:rsid w:val="00C75B30"/>
    <w:rsid w:val="00C76AF9"/>
    <w:rsid w:val="00C77449"/>
    <w:rsid w:val="00C77605"/>
    <w:rsid w:val="00C8039B"/>
    <w:rsid w:val="00C81847"/>
    <w:rsid w:val="00C85248"/>
    <w:rsid w:val="00C85771"/>
    <w:rsid w:val="00C85FDB"/>
    <w:rsid w:val="00C863FF"/>
    <w:rsid w:val="00C876D4"/>
    <w:rsid w:val="00C877D7"/>
    <w:rsid w:val="00C87EC4"/>
    <w:rsid w:val="00C90616"/>
    <w:rsid w:val="00C91820"/>
    <w:rsid w:val="00C92280"/>
    <w:rsid w:val="00C92BFE"/>
    <w:rsid w:val="00C94293"/>
    <w:rsid w:val="00C942C2"/>
    <w:rsid w:val="00C94394"/>
    <w:rsid w:val="00C954D3"/>
    <w:rsid w:val="00C95872"/>
    <w:rsid w:val="00C96A2C"/>
    <w:rsid w:val="00C97676"/>
    <w:rsid w:val="00CA00DD"/>
    <w:rsid w:val="00CA0B5F"/>
    <w:rsid w:val="00CA0B9A"/>
    <w:rsid w:val="00CA1AC1"/>
    <w:rsid w:val="00CA2293"/>
    <w:rsid w:val="00CA2841"/>
    <w:rsid w:val="00CA319E"/>
    <w:rsid w:val="00CA3A6C"/>
    <w:rsid w:val="00CA42E2"/>
    <w:rsid w:val="00CA4396"/>
    <w:rsid w:val="00CA45E0"/>
    <w:rsid w:val="00CA4C89"/>
    <w:rsid w:val="00CA4E77"/>
    <w:rsid w:val="00CA7B5E"/>
    <w:rsid w:val="00CA7C32"/>
    <w:rsid w:val="00CB0DC8"/>
    <w:rsid w:val="00CB1926"/>
    <w:rsid w:val="00CB2000"/>
    <w:rsid w:val="00CB3341"/>
    <w:rsid w:val="00CB3519"/>
    <w:rsid w:val="00CB3B99"/>
    <w:rsid w:val="00CB3BD8"/>
    <w:rsid w:val="00CB4514"/>
    <w:rsid w:val="00CB4A48"/>
    <w:rsid w:val="00CB7EE2"/>
    <w:rsid w:val="00CC0E2A"/>
    <w:rsid w:val="00CC0E6E"/>
    <w:rsid w:val="00CC24C6"/>
    <w:rsid w:val="00CC32E3"/>
    <w:rsid w:val="00CC4656"/>
    <w:rsid w:val="00CC78BC"/>
    <w:rsid w:val="00CC9E6E"/>
    <w:rsid w:val="00CD117A"/>
    <w:rsid w:val="00CD1E06"/>
    <w:rsid w:val="00CD2269"/>
    <w:rsid w:val="00CD30BC"/>
    <w:rsid w:val="00CD4847"/>
    <w:rsid w:val="00CD6B55"/>
    <w:rsid w:val="00CE0B82"/>
    <w:rsid w:val="00CE10BA"/>
    <w:rsid w:val="00CE2494"/>
    <w:rsid w:val="00CE42FB"/>
    <w:rsid w:val="00CE4664"/>
    <w:rsid w:val="00CE4A92"/>
    <w:rsid w:val="00CE5386"/>
    <w:rsid w:val="00CE5CF3"/>
    <w:rsid w:val="00CE7B2E"/>
    <w:rsid w:val="00CF07CE"/>
    <w:rsid w:val="00CF0B8F"/>
    <w:rsid w:val="00CF2B84"/>
    <w:rsid w:val="00CF2D6C"/>
    <w:rsid w:val="00CF4E91"/>
    <w:rsid w:val="00CF65BA"/>
    <w:rsid w:val="00CF6A46"/>
    <w:rsid w:val="00CF70D5"/>
    <w:rsid w:val="00CF7C0F"/>
    <w:rsid w:val="00CF7D09"/>
    <w:rsid w:val="00D024D8"/>
    <w:rsid w:val="00D035D9"/>
    <w:rsid w:val="00D03817"/>
    <w:rsid w:val="00D05363"/>
    <w:rsid w:val="00D05551"/>
    <w:rsid w:val="00D0664A"/>
    <w:rsid w:val="00D06799"/>
    <w:rsid w:val="00D06A08"/>
    <w:rsid w:val="00D07E11"/>
    <w:rsid w:val="00D10C85"/>
    <w:rsid w:val="00D10F70"/>
    <w:rsid w:val="00D136DA"/>
    <w:rsid w:val="00D13BAE"/>
    <w:rsid w:val="00D15757"/>
    <w:rsid w:val="00D1648D"/>
    <w:rsid w:val="00D16594"/>
    <w:rsid w:val="00D17FCC"/>
    <w:rsid w:val="00D2049F"/>
    <w:rsid w:val="00D20675"/>
    <w:rsid w:val="00D21068"/>
    <w:rsid w:val="00D2213B"/>
    <w:rsid w:val="00D2255C"/>
    <w:rsid w:val="00D22CE0"/>
    <w:rsid w:val="00D22E1D"/>
    <w:rsid w:val="00D247E9"/>
    <w:rsid w:val="00D259F7"/>
    <w:rsid w:val="00D266FC"/>
    <w:rsid w:val="00D273D9"/>
    <w:rsid w:val="00D2775E"/>
    <w:rsid w:val="00D309A0"/>
    <w:rsid w:val="00D30BB0"/>
    <w:rsid w:val="00D31403"/>
    <w:rsid w:val="00D33189"/>
    <w:rsid w:val="00D33951"/>
    <w:rsid w:val="00D3409A"/>
    <w:rsid w:val="00D343E5"/>
    <w:rsid w:val="00D34814"/>
    <w:rsid w:val="00D36415"/>
    <w:rsid w:val="00D36958"/>
    <w:rsid w:val="00D37311"/>
    <w:rsid w:val="00D37954"/>
    <w:rsid w:val="00D41424"/>
    <w:rsid w:val="00D41749"/>
    <w:rsid w:val="00D42A7A"/>
    <w:rsid w:val="00D43FE2"/>
    <w:rsid w:val="00D4422C"/>
    <w:rsid w:val="00D44533"/>
    <w:rsid w:val="00D447D0"/>
    <w:rsid w:val="00D45A9B"/>
    <w:rsid w:val="00D45B4F"/>
    <w:rsid w:val="00D4625A"/>
    <w:rsid w:val="00D46EC1"/>
    <w:rsid w:val="00D508FD"/>
    <w:rsid w:val="00D51260"/>
    <w:rsid w:val="00D524D8"/>
    <w:rsid w:val="00D52716"/>
    <w:rsid w:val="00D528A2"/>
    <w:rsid w:val="00D52D67"/>
    <w:rsid w:val="00D52DA6"/>
    <w:rsid w:val="00D53521"/>
    <w:rsid w:val="00D53697"/>
    <w:rsid w:val="00D53B68"/>
    <w:rsid w:val="00D54897"/>
    <w:rsid w:val="00D551F0"/>
    <w:rsid w:val="00D559A5"/>
    <w:rsid w:val="00D56062"/>
    <w:rsid w:val="00D566AC"/>
    <w:rsid w:val="00D57292"/>
    <w:rsid w:val="00D575D5"/>
    <w:rsid w:val="00D61A6C"/>
    <w:rsid w:val="00D625B6"/>
    <w:rsid w:val="00D627EE"/>
    <w:rsid w:val="00D62F8D"/>
    <w:rsid w:val="00D631DB"/>
    <w:rsid w:val="00D63D1A"/>
    <w:rsid w:val="00D64323"/>
    <w:rsid w:val="00D648D3"/>
    <w:rsid w:val="00D65A5A"/>
    <w:rsid w:val="00D70571"/>
    <w:rsid w:val="00D71621"/>
    <w:rsid w:val="00D71EB9"/>
    <w:rsid w:val="00D72463"/>
    <w:rsid w:val="00D729EB"/>
    <w:rsid w:val="00D7351C"/>
    <w:rsid w:val="00D737D4"/>
    <w:rsid w:val="00D749E5"/>
    <w:rsid w:val="00D74D9F"/>
    <w:rsid w:val="00D74F21"/>
    <w:rsid w:val="00D75751"/>
    <w:rsid w:val="00D77DA4"/>
    <w:rsid w:val="00D8141E"/>
    <w:rsid w:val="00D814B2"/>
    <w:rsid w:val="00D855F8"/>
    <w:rsid w:val="00D9362F"/>
    <w:rsid w:val="00D93BDC"/>
    <w:rsid w:val="00D95024"/>
    <w:rsid w:val="00D975B9"/>
    <w:rsid w:val="00D97A0B"/>
    <w:rsid w:val="00D97D14"/>
    <w:rsid w:val="00D97DF2"/>
    <w:rsid w:val="00DA13A5"/>
    <w:rsid w:val="00DA183F"/>
    <w:rsid w:val="00DA1A21"/>
    <w:rsid w:val="00DA1B84"/>
    <w:rsid w:val="00DA22A1"/>
    <w:rsid w:val="00DA24D1"/>
    <w:rsid w:val="00DA2957"/>
    <w:rsid w:val="00DA3DAF"/>
    <w:rsid w:val="00DA4448"/>
    <w:rsid w:val="00DA599C"/>
    <w:rsid w:val="00DA6361"/>
    <w:rsid w:val="00DA6EBC"/>
    <w:rsid w:val="00DA71F8"/>
    <w:rsid w:val="00DA7719"/>
    <w:rsid w:val="00DB038A"/>
    <w:rsid w:val="00DB0DD3"/>
    <w:rsid w:val="00DB1158"/>
    <w:rsid w:val="00DB1E51"/>
    <w:rsid w:val="00DB2338"/>
    <w:rsid w:val="00DB256F"/>
    <w:rsid w:val="00DB34A0"/>
    <w:rsid w:val="00DB3E1A"/>
    <w:rsid w:val="00DB497E"/>
    <w:rsid w:val="00DB4B53"/>
    <w:rsid w:val="00DB5A33"/>
    <w:rsid w:val="00DB5DB2"/>
    <w:rsid w:val="00DB68C0"/>
    <w:rsid w:val="00DB7552"/>
    <w:rsid w:val="00DB7C87"/>
    <w:rsid w:val="00DC12AC"/>
    <w:rsid w:val="00DC23AA"/>
    <w:rsid w:val="00DC45DC"/>
    <w:rsid w:val="00DC47DE"/>
    <w:rsid w:val="00DC4B6E"/>
    <w:rsid w:val="00DC5492"/>
    <w:rsid w:val="00DC5AD7"/>
    <w:rsid w:val="00DC5B93"/>
    <w:rsid w:val="00DD0E42"/>
    <w:rsid w:val="00DD280D"/>
    <w:rsid w:val="00DD35BC"/>
    <w:rsid w:val="00DD52B2"/>
    <w:rsid w:val="00DD5982"/>
    <w:rsid w:val="00DD74BA"/>
    <w:rsid w:val="00DE0263"/>
    <w:rsid w:val="00DE0AD4"/>
    <w:rsid w:val="00DE1092"/>
    <w:rsid w:val="00DE157F"/>
    <w:rsid w:val="00DE1817"/>
    <w:rsid w:val="00DE37E8"/>
    <w:rsid w:val="00DE44C3"/>
    <w:rsid w:val="00DE4E3D"/>
    <w:rsid w:val="00DE552B"/>
    <w:rsid w:val="00DE5579"/>
    <w:rsid w:val="00DE5D3B"/>
    <w:rsid w:val="00DE7343"/>
    <w:rsid w:val="00DE7DD0"/>
    <w:rsid w:val="00DF122D"/>
    <w:rsid w:val="00DF1A12"/>
    <w:rsid w:val="00DF1A70"/>
    <w:rsid w:val="00DF1FFE"/>
    <w:rsid w:val="00DF2A9A"/>
    <w:rsid w:val="00DF50D7"/>
    <w:rsid w:val="00DF5AE1"/>
    <w:rsid w:val="00DF6112"/>
    <w:rsid w:val="00DF713F"/>
    <w:rsid w:val="00E0066C"/>
    <w:rsid w:val="00E00ACC"/>
    <w:rsid w:val="00E01188"/>
    <w:rsid w:val="00E014E8"/>
    <w:rsid w:val="00E01B01"/>
    <w:rsid w:val="00E02A47"/>
    <w:rsid w:val="00E02CF4"/>
    <w:rsid w:val="00E04FCF"/>
    <w:rsid w:val="00E051B6"/>
    <w:rsid w:val="00E0570D"/>
    <w:rsid w:val="00E068B1"/>
    <w:rsid w:val="00E06B74"/>
    <w:rsid w:val="00E07380"/>
    <w:rsid w:val="00E073B4"/>
    <w:rsid w:val="00E1116B"/>
    <w:rsid w:val="00E112BD"/>
    <w:rsid w:val="00E13208"/>
    <w:rsid w:val="00E132ED"/>
    <w:rsid w:val="00E1529A"/>
    <w:rsid w:val="00E15960"/>
    <w:rsid w:val="00E16465"/>
    <w:rsid w:val="00E168BA"/>
    <w:rsid w:val="00E16C00"/>
    <w:rsid w:val="00E17524"/>
    <w:rsid w:val="00E17E47"/>
    <w:rsid w:val="00E21DD7"/>
    <w:rsid w:val="00E22BBE"/>
    <w:rsid w:val="00E231C1"/>
    <w:rsid w:val="00E237B2"/>
    <w:rsid w:val="00E24568"/>
    <w:rsid w:val="00E2474A"/>
    <w:rsid w:val="00E26575"/>
    <w:rsid w:val="00E265B7"/>
    <w:rsid w:val="00E30781"/>
    <w:rsid w:val="00E308E1"/>
    <w:rsid w:val="00E31BEB"/>
    <w:rsid w:val="00E31D56"/>
    <w:rsid w:val="00E360BC"/>
    <w:rsid w:val="00E402E8"/>
    <w:rsid w:val="00E4037F"/>
    <w:rsid w:val="00E40975"/>
    <w:rsid w:val="00E4139B"/>
    <w:rsid w:val="00E41A0E"/>
    <w:rsid w:val="00E41C0A"/>
    <w:rsid w:val="00E448C8"/>
    <w:rsid w:val="00E458F9"/>
    <w:rsid w:val="00E46F90"/>
    <w:rsid w:val="00E50318"/>
    <w:rsid w:val="00E50A12"/>
    <w:rsid w:val="00E511AE"/>
    <w:rsid w:val="00E51352"/>
    <w:rsid w:val="00E51C1D"/>
    <w:rsid w:val="00E51FB4"/>
    <w:rsid w:val="00E52FF9"/>
    <w:rsid w:val="00E539E0"/>
    <w:rsid w:val="00E5465E"/>
    <w:rsid w:val="00E54F28"/>
    <w:rsid w:val="00E57CD3"/>
    <w:rsid w:val="00E60E5B"/>
    <w:rsid w:val="00E61BAB"/>
    <w:rsid w:val="00E66204"/>
    <w:rsid w:val="00E66AAB"/>
    <w:rsid w:val="00E705B7"/>
    <w:rsid w:val="00E706BF"/>
    <w:rsid w:val="00E71D83"/>
    <w:rsid w:val="00E71DC4"/>
    <w:rsid w:val="00E72A4F"/>
    <w:rsid w:val="00E73E00"/>
    <w:rsid w:val="00E73E3B"/>
    <w:rsid w:val="00E7473D"/>
    <w:rsid w:val="00E75BEA"/>
    <w:rsid w:val="00E76743"/>
    <w:rsid w:val="00E76DEA"/>
    <w:rsid w:val="00E77548"/>
    <w:rsid w:val="00E80389"/>
    <w:rsid w:val="00E81F4D"/>
    <w:rsid w:val="00E81FC6"/>
    <w:rsid w:val="00E82228"/>
    <w:rsid w:val="00E83155"/>
    <w:rsid w:val="00E83328"/>
    <w:rsid w:val="00E84483"/>
    <w:rsid w:val="00E8641D"/>
    <w:rsid w:val="00E866CC"/>
    <w:rsid w:val="00E8771D"/>
    <w:rsid w:val="00E8788C"/>
    <w:rsid w:val="00E9085D"/>
    <w:rsid w:val="00E90EED"/>
    <w:rsid w:val="00E91A16"/>
    <w:rsid w:val="00E92069"/>
    <w:rsid w:val="00E926CF"/>
    <w:rsid w:val="00E94910"/>
    <w:rsid w:val="00E9532F"/>
    <w:rsid w:val="00EA043C"/>
    <w:rsid w:val="00EA0492"/>
    <w:rsid w:val="00EA094C"/>
    <w:rsid w:val="00EA180E"/>
    <w:rsid w:val="00EA1CC2"/>
    <w:rsid w:val="00EA1E29"/>
    <w:rsid w:val="00EA3DB4"/>
    <w:rsid w:val="00EA3E49"/>
    <w:rsid w:val="00EA4995"/>
    <w:rsid w:val="00EA6ECE"/>
    <w:rsid w:val="00EA7125"/>
    <w:rsid w:val="00EA79F1"/>
    <w:rsid w:val="00EA7B1D"/>
    <w:rsid w:val="00EA7F87"/>
    <w:rsid w:val="00EB08C8"/>
    <w:rsid w:val="00EB1692"/>
    <w:rsid w:val="00EB3C5E"/>
    <w:rsid w:val="00EB5637"/>
    <w:rsid w:val="00EB5B41"/>
    <w:rsid w:val="00EB5D66"/>
    <w:rsid w:val="00EB632F"/>
    <w:rsid w:val="00EB6645"/>
    <w:rsid w:val="00EB6715"/>
    <w:rsid w:val="00EB6AC3"/>
    <w:rsid w:val="00EB6C65"/>
    <w:rsid w:val="00EB6F4F"/>
    <w:rsid w:val="00EC09E3"/>
    <w:rsid w:val="00EC124D"/>
    <w:rsid w:val="00EC28A2"/>
    <w:rsid w:val="00EC2A5F"/>
    <w:rsid w:val="00EC364A"/>
    <w:rsid w:val="00EC4050"/>
    <w:rsid w:val="00EC4EBE"/>
    <w:rsid w:val="00EC608A"/>
    <w:rsid w:val="00EC689B"/>
    <w:rsid w:val="00EC745F"/>
    <w:rsid w:val="00ED05A1"/>
    <w:rsid w:val="00ED1C47"/>
    <w:rsid w:val="00ED411F"/>
    <w:rsid w:val="00ED5848"/>
    <w:rsid w:val="00ED6BD4"/>
    <w:rsid w:val="00ED70AC"/>
    <w:rsid w:val="00EE1E15"/>
    <w:rsid w:val="00EE21C0"/>
    <w:rsid w:val="00EE2D32"/>
    <w:rsid w:val="00EE3660"/>
    <w:rsid w:val="00EE3A0E"/>
    <w:rsid w:val="00EE4CCF"/>
    <w:rsid w:val="00EE4F4B"/>
    <w:rsid w:val="00EE5F2E"/>
    <w:rsid w:val="00EE6F2C"/>
    <w:rsid w:val="00EF0417"/>
    <w:rsid w:val="00EF0F34"/>
    <w:rsid w:val="00EF3B43"/>
    <w:rsid w:val="00EF3CFD"/>
    <w:rsid w:val="00EF4108"/>
    <w:rsid w:val="00EF4753"/>
    <w:rsid w:val="00EF6013"/>
    <w:rsid w:val="00EF773F"/>
    <w:rsid w:val="00F007B3"/>
    <w:rsid w:val="00F00C4C"/>
    <w:rsid w:val="00F00DE5"/>
    <w:rsid w:val="00F022BE"/>
    <w:rsid w:val="00F030B8"/>
    <w:rsid w:val="00F053C0"/>
    <w:rsid w:val="00F05BE5"/>
    <w:rsid w:val="00F05C25"/>
    <w:rsid w:val="00F07051"/>
    <w:rsid w:val="00F11FF6"/>
    <w:rsid w:val="00F12224"/>
    <w:rsid w:val="00F126E1"/>
    <w:rsid w:val="00F12B22"/>
    <w:rsid w:val="00F13EDF"/>
    <w:rsid w:val="00F1402D"/>
    <w:rsid w:val="00F14683"/>
    <w:rsid w:val="00F14990"/>
    <w:rsid w:val="00F14E8A"/>
    <w:rsid w:val="00F14F8F"/>
    <w:rsid w:val="00F14FC1"/>
    <w:rsid w:val="00F15778"/>
    <w:rsid w:val="00F15810"/>
    <w:rsid w:val="00F158EC"/>
    <w:rsid w:val="00F17AD0"/>
    <w:rsid w:val="00F203A2"/>
    <w:rsid w:val="00F2062F"/>
    <w:rsid w:val="00F21249"/>
    <w:rsid w:val="00F231B4"/>
    <w:rsid w:val="00F23299"/>
    <w:rsid w:val="00F233B4"/>
    <w:rsid w:val="00F238FE"/>
    <w:rsid w:val="00F243AE"/>
    <w:rsid w:val="00F32BA8"/>
    <w:rsid w:val="00F32E58"/>
    <w:rsid w:val="00F3355C"/>
    <w:rsid w:val="00F33B15"/>
    <w:rsid w:val="00F356E0"/>
    <w:rsid w:val="00F3670E"/>
    <w:rsid w:val="00F400A7"/>
    <w:rsid w:val="00F41FFF"/>
    <w:rsid w:val="00F4217C"/>
    <w:rsid w:val="00F431AD"/>
    <w:rsid w:val="00F441D4"/>
    <w:rsid w:val="00F4550D"/>
    <w:rsid w:val="00F47014"/>
    <w:rsid w:val="00F47777"/>
    <w:rsid w:val="00F478D3"/>
    <w:rsid w:val="00F5051F"/>
    <w:rsid w:val="00F51BF9"/>
    <w:rsid w:val="00F52130"/>
    <w:rsid w:val="00F551FB"/>
    <w:rsid w:val="00F55288"/>
    <w:rsid w:val="00F55915"/>
    <w:rsid w:val="00F627D9"/>
    <w:rsid w:val="00F63053"/>
    <w:rsid w:val="00F631C4"/>
    <w:rsid w:val="00F633E2"/>
    <w:rsid w:val="00F6436E"/>
    <w:rsid w:val="00F64652"/>
    <w:rsid w:val="00F65370"/>
    <w:rsid w:val="00F669B1"/>
    <w:rsid w:val="00F669E8"/>
    <w:rsid w:val="00F6724E"/>
    <w:rsid w:val="00F67C4F"/>
    <w:rsid w:val="00F67CBF"/>
    <w:rsid w:val="00F67F99"/>
    <w:rsid w:val="00F71B52"/>
    <w:rsid w:val="00F73240"/>
    <w:rsid w:val="00F73687"/>
    <w:rsid w:val="00F73690"/>
    <w:rsid w:val="00F73A85"/>
    <w:rsid w:val="00F73C81"/>
    <w:rsid w:val="00F74E00"/>
    <w:rsid w:val="00F75F90"/>
    <w:rsid w:val="00F76426"/>
    <w:rsid w:val="00F7648F"/>
    <w:rsid w:val="00F779DB"/>
    <w:rsid w:val="00F77E74"/>
    <w:rsid w:val="00F81405"/>
    <w:rsid w:val="00F8140D"/>
    <w:rsid w:val="00F81D6F"/>
    <w:rsid w:val="00F82EE7"/>
    <w:rsid w:val="00F83DDA"/>
    <w:rsid w:val="00F840BC"/>
    <w:rsid w:val="00F84E27"/>
    <w:rsid w:val="00F85141"/>
    <w:rsid w:val="00F85DFC"/>
    <w:rsid w:val="00F866CB"/>
    <w:rsid w:val="00F86ADD"/>
    <w:rsid w:val="00F87F0A"/>
    <w:rsid w:val="00F90401"/>
    <w:rsid w:val="00F904A7"/>
    <w:rsid w:val="00F940DF"/>
    <w:rsid w:val="00F9440E"/>
    <w:rsid w:val="00F94C90"/>
    <w:rsid w:val="00F9522C"/>
    <w:rsid w:val="00F95BAA"/>
    <w:rsid w:val="00FA1EF6"/>
    <w:rsid w:val="00FA1FC8"/>
    <w:rsid w:val="00FA289C"/>
    <w:rsid w:val="00FA4A0C"/>
    <w:rsid w:val="00FA505B"/>
    <w:rsid w:val="00FA6D07"/>
    <w:rsid w:val="00FA7D37"/>
    <w:rsid w:val="00FB0292"/>
    <w:rsid w:val="00FB0976"/>
    <w:rsid w:val="00FB4F36"/>
    <w:rsid w:val="00FB56E7"/>
    <w:rsid w:val="00FB5F57"/>
    <w:rsid w:val="00FB66DC"/>
    <w:rsid w:val="00FB6F98"/>
    <w:rsid w:val="00FB7FE8"/>
    <w:rsid w:val="00FC05B7"/>
    <w:rsid w:val="00FC170A"/>
    <w:rsid w:val="00FC2D13"/>
    <w:rsid w:val="00FC2F7B"/>
    <w:rsid w:val="00FC3F41"/>
    <w:rsid w:val="00FC4915"/>
    <w:rsid w:val="00FC5A17"/>
    <w:rsid w:val="00FC5C30"/>
    <w:rsid w:val="00FC6F5A"/>
    <w:rsid w:val="00FD0171"/>
    <w:rsid w:val="00FD04FD"/>
    <w:rsid w:val="00FD0A17"/>
    <w:rsid w:val="00FD1C22"/>
    <w:rsid w:val="00FD201D"/>
    <w:rsid w:val="00FD2250"/>
    <w:rsid w:val="00FD2B87"/>
    <w:rsid w:val="00FD33FC"/>
    <w:rsid w:val="00FD3E14"/>
    <w:rsid w:val="00FD3E22"/>
    <w:rsid w:val="00FD3EF7"/>
    <w:rsid w:val="00FE00EC"/>
    <w:rsid w:val="00FE0EE9"/>
    <w:rsid w:val="00FE26CC"/>
    <w:rsid w:val="00FE383F"/>
    <w:rsid w:val="00FE3A04"/>
    <w:rsid w:val="00FE405B"/>
    <w:rsid w:val="00FE44D7"/>
    <w:rsid w:val="00FE551E"/>
    <w:rsid w:val="00FE599D"/>
    <w:rsid w:val="00FE6D0D"/>
    <w:rsid w:val="00FE7096"/>
    <w:rsid w:val="00FE7200"/>
    <w:rsid w:val="00FE7286"/>
    <w:rsid w:val="00FF03E0"/>
    <w:rsid w:val="00FF053D"/>
    <w:rsid w:val="00FF05C4"/>
    <w:rsid w:val="00FF0AED"/>
    <w:rsid w:val="00FF1090"/>
    <w:rsid w:val="00FF110B"/>
    <w:rsid w:val="00FF20E5"/>
    <w:rsid w:val="00FF27B2"/>
    <w:rsid w:val="00FF3145"/>
    <w:rsid w:val="00FF44C2"/>
    <w:rsid w:val="00FF4921"/>
    <w:rsid w:val="00FF54F7"/>
    <w:rsid w:val="00FF5C15"/>
    <w:rsid w:val="00FF61D2"/>
    <w:rsid w:val="00FF7304"/>
    <w:rsid w:val="00FF7FAD"/>
    <w:rsid w:val="01008361"/>
    <w:rsid w:val="0158D13B"/>
    <w:rsid w:val="016CCCC8"/>
    <w:rsid w:val="0170FFC5"/>
    <w:rsid w:val="0171BED0"/>
    <w:rsid w:val="01BB5596"/>
    <w:rsid w:val="01F54B6E"/>
    <w:rsid w:val="0202BA7E"/>
    <w:rsid w:val="02115DB4"/>
    <w:rsid w:val="0301353B"/>
    <w:rsid w:val="03C9930E"/>
    <w:rsid w:val="03CB9553"/>
    <w:rsid w:val="03CF4835"/>
    <w:rsid w:val="0402AF58"/>
    <w:rsid w:val="041FAD22"/>
    <w:rsid w:val="042E8EB6"/>
    <w:rsid w:val="0469C1EF"/>
    <w:rsid w:val="0537A30A"/>
    <w:rsid w:val="055C5D6C"/>
    <w:rsid w:val="0562533C"/>
    <w:rsid w:val="059249FC"/>
    <w:rsid w:val="0594338A"/>
    <w:rsid w:val="05BABCFD"/>
    <w:rsid w:val="06131A47"/>
    <w:rsid w:val="06DAAF19"/>
    <w:rsid w:val="073CB57B"/>
    <w:rsid w:val="074BC14E"/>
    <w:rsid w:val="07546A16"/>
    <w:rsid w:val="07706558"/>
    <w:rsid w:val="07D26BA5"/>
    <w:rsid w:val="07F1D66C"/>
    <w:rsid w:val="07F7479F"/>
    <w:rsid w:val="07F9AE86"/>
    <w:rsid w:val="08027400"/>
    <w:rsid w:val="08CB13D3"/>
    <w:rsid w:val="08E0268F"/>
    <w:rsid w:val="08E29207"/>
    <w:rsid w:val="096E1AF5"/>
    <w:rsid w:val="09791A77"/>
    <w:rsid w:val="09F0504E"/>
    <w:rsid w:val="0A0647BA"/>
    <w:rsid w:val="0A2CAB32"/>
    <w:rsid w:val="0A92A5DF"/>
    <w:rsid w:val="0AC0961C"/>
    <w:rsid w:val="0B0FD380"/>
    <w:rsid w:val="0B383E42"/>
    <w:rsid w:val="0B50605B"/>
    <w:rsid w:val="0B637BD9"/>
    <w:rsid w:val="0B8466D4"/>
    <w:rsid w:val="0C38C944"/>
    <w:rsid w:val="0C538581"/>
    <w:rsid w:val="0C867D96"/>
    <w:rsid w:val="0C9ABFFB"/>
    <w:rsid w:val="0C9FAF69"/>
    <w:rsid w:val="0CBB4F33"/>
    <w:rsid w:val="0CC853A1"/>
    <w:rsid w:val="0D00710A"/>
    <w:rsid w:val="0D30118A"/>
    <w:rsid w:val="0D5F6CEC"/>
    <w:rsid w:val="0DBA340A"/>
    <w:rsid w:val="0DF89D45"/>
    <w:rsid w:val="0DFC59B3"/>
    <w:rsid w:val="0E1064B1"/>
    <w:rsid w:val="0E28A8A8"/>
    <w:rsid w:val="0E626971"/>
    <w:rsid w:val="0ED030D0"/>
    <w:rsid w:val="0F491B9C"/>
    <w:rsid w:val="0F539BDE"/>
    <w:rsid w:val="0F82E1D8"/>
    <w:rsid w:val="0FA23AD0"/>
    <w:rsid w:val="0FAA6DF8"/>
    <w:rsid w:val="0FB19135"/>
    <w:rsid w:val="0FD6F6F4"/>
    <w:rsid w:val="10602C50"/>
    <w:rsid w:val="106A9717"/>
    <w:rsid w:val="10E6FCEE"/>
    <w:rsid w:val="10EA5422"/>
    <w:rsid w:val="1117A710"/>
    <w:rsid w:val="112F73DC"/>
    <w:rsid w:val="1147A318"/>
    <w:rsid w:val="11926DC0"/>
    <w:rsid w:val="11C31A27"/>
    <w:rsid w:val="11C87691"/>
    <w:rsid w:val="11E051A1"/>
    <w:rsid w:val="1202B725"/>
    <w:rsid w:val="127FFB04"/>
    <w:rsid w:val="1292F92C"/>
    <w:rsid w:val="12974DEB"/>
    <w:rsid w:val="12E777FB"/>
    <w:rsid w:val="12ED131B"/>
    <w:rsid w:val="13144A1C"/>
    <w:rsid w:val="134ACA22"/>
    <w:rsid w:val="1433FCC1"/>
    <w:rsid w:val="14381264"/>
    <w:rsid w:val="1478E039"/>
    <w:rsid w:val="15157C15"/>
    <w:rsid w:val="154515B3"/>
    <w:rsid w:val="15739F61"/>
    <w:rsid w:val="15A7775E"/>
    <w:rsid w:val="15C0A66B"/>
    <w:rsid w:val="1604CE53"/>
    <w:rsid w:val="165553AF"/>
    <w:rsid w:val="168D491A"/>
    <w:rsid w:val="16C6B01D"/>
    <w:rsid w:val="171D3B49"/>
    <w:rsid w:val="17380C9E"/>
    <w:rsid w:val="175163D5"/>
    <w:rsid w:val="175A90EC"/>
    <w:rsid w:val="17884E66"/>
    <w:rsid w:val="17AD3CC4"/>
    <w:rsid w:val="1831F040"/>
    <w:rsid w:val="184953FF"/>
    <w:rsid w:val="188687A6"/>
    <w:rsid w:val="18D7D5DA"/>
    <w:rsid w:val="18F681F9"/>
    <w:rsid w:val="1919A297"/>
    <w:rsid w:val="1931CD84"/>
    <w:rsid w:val="1935CB9E"/>
    <w:rsid w:val="19FE0A5E"/>
    <w:rsid w:val="1A2EFE42"/>
    <w:rsid w:val="1A55F6B7"/>
    <w:rsid w:val="1A735131"/>
    <w:rsid w:val="1ACE468D"/>
    <w:rsid w:val="1AF61F62"/>
    <w:rsid w:val="1B03F2F2"/>
    <w:rsid w:val="1B23EB99"/>
    <w:rsid w:val="1B384CD8"/>
    <w:rsid w:val="1B643F14"/>
    <w:rsid w:val="1B7BE8B2"/>
    <w:rsid w:val="1B8C039E"/>
    <w:rsid w:val="1BB58046"/>
    <w:rsid w:val="1BD48BEE"/>
    <w:rsid w:val="1C405405"/>
    <w:rsid w:val="1C41CF02"/>
    <w:rsid w:val="1C8F1DC2"/>
    <w:rsid w:val="1C9704DA"/>
    <w:rsid w:val="1CA68A45"/>
    <w:rsid w:val="1CCD0AFB"/>
    <w:rsid w:val="1D15B03E"/>
    <w:rsid w:val="1DADB2D4"/>
    <w:rsid w:val="1DF63B33"/>
    <w:rsid w:val="1E196760"/>
    <w:rsid w:val="1E1ADB9D"/>
    <w:rsid w:val="1E1C6ED8"/>
    <w:rsid w:val="1E3D3A06"/>
    <w:rsid w:val="1E607798"/>
    <w:rsid w:val="1ED3DA50"/>
    <w:rsid w:val="1EF2235B"/>
    <w:rsid w:val="1F05467F"/>
    <w:rsid w:val="1F3CC220"/>
    <w:rsid w:val="1F44A7DB"/>
    <w:rsid w:val="1F5DB848"/>
    <w:rsid w:val="1F724C87"/>
    <w:rsid w:val="1FA15026"/>
    <w:rsid w:val="1FD2F696"/>
    <w:rsid w:val="1FEA1213"/>
    <w:rsid w:val="1FF9B637"/>
    <w:rsid w:val="202D9E77"/>
    <w:rsid w:val="20808265"/>
    <w:rsid w:val="213B7DB4"/>
    <w:rsid w:val="214A3CFF"/>
    <w:rsid w:val="219CBFC1"/>
    <w:rsid w:val="221DE07A"/>
    <w:rsid w:val="223BB291"/>
    <w:rsid w:val="22507171"/>
    <w:rsid w:val="22940D4E"/>
    <w:rsid w:val="22D6EA8E"/>
    <w:rsid w:val="23681141"/>
    <w:rsid w:val="2371200E"/>
    <w:rsid w:val="23EFA3D9"/>
    <w:rsid w:val="2414B723"/>
    <w:rsid w:val="24169519"/>
    <w:rsid w:val="24384086"/>
    <w:rsid w:val="243975D4"/>
    <w:rsid w:val="24564D12"/>
    <w:rsid w:val="245D2D89"/>
    <w:rsid w:val="2497900E"/>
    <w:rsid w:val="24C6BE93"/>
    <w:rsid w:val="24FD65E5"/>
    <w:rsid w:val="252AD939"/>
    <w:rsid w:val="258538F2"/>
    <w:rsid w:val="26A7248C"/>
    <w:rsid w:val="26AA95B1"/>
    <w:rsid w:val="26F30BE7"/>
    <w:rsid w:val="272D5677"/>
    <w:rsid w:val="2752B8F7"/>
    <w:rsid w:val="278065E6"/>
    <w:rsid w:val="279BC163"/>
    <w:rsid w:val="27D30FAC"/>
    <w:rsid w:val="27EF5C1A"/>
    <w:rsid w:val="28617CEB"/>
    <w:rsid w:val="286448DE"/>
    <w:rsid w:val="28AFC79C"/>
    <w:rsid w:val="298B45EA"/>
    <w:rsid w:val="298E0B08"/>
    <w:rsid w:val="299AD096"/>
    <w:rsid w:val="29B4A4D8"/>
    <w:rsid w:val="29E00335"/>
    <w:rsid w:val="2A388C5B"/>
    <w:rsid w:val="2A7D482B"/>
    <w:rsid w:val="2AC46CB7"/>
    <w:rsid w:val="2ADC279B"/>
    <w:rsid w:val="2AFD16CE"/>
    <w:rsid w:val="2B0D8BB1"/>
    <w:rsid w:val="2B322C24"/>
    <w:rsid w:val="2B5B1296"/>
    <w:rsid w:val="2B6235DC"/>
    <w:rsid w:val="2B75019B"/>
    <w:rsid w:val="2B81228E"/>
    <w:rsid w:val="2BCAA5A1"/>
    <w:rsid w:val="2BD19774"/>
    <w:rsid w:val="2BD8F6B4"/>
    <w:rsid w:val="2BE68A24"/>
    <w:rsid w:val="2C292EE2"/>
    <w:rsid w:val="2C75A13C"/>
    <w:rsid w:val="2CF7E315"/>
    <w:rsid w:val="2DD8C1B3"/>
    <w:rsid w:val="2E13F253"/>
    <w:rsid w:val="2E7AE35C"/>
    <w:rsid w:val="2EC8522D"/>
    <w:rsid w:val="2F1A0505"/>
    <w:rsid w:val="2FFBC2AE"/>
    <w:rsid w:val="3011F988"/>
    <w:rsid w:val="301E1612"/>
    <w:rsid w:val="30242043"/>
    <w:rsid w:val="311AE361"/>
    <w:rsid w:val="31570505"/>
    <w:rsid w:val="31F8EAA3"/>
    <w:rsid w:val="323655AD"/>
    <w:rsid w:val="326DF616"/>
    <w:rsid w:val="327C4957"/>
    <w:rsid w:val="3289A8F9"/>
    <w:rsid w:val="32990E1C"/>
    <w:rsid w:val="32E11D14"/>
    <w:rsid w:val="330A119A"/>
    <w:rsid w:val="33220B60"/>
    <w:rsid w:val="33987BB1"/>
    <w:rsid w:val="33A213EE"/>
    <w:rsid w:val="33EAB64A"/>
    <w:rsid w:val="34754ABD"/>
    <w:rsid w:val="34B0E19C"/>
    <w:rsid w:val="34CF3F3C"/>
    <w:rsid w:val="35256226"/>
    <w:rsid w:val="35946BC6"/>
    <w:rsid w:val="35D044EC"/>
    <w:rsid w:val="35F0CD79"/>
    <w:rsid w:val="3609B339"/>
    <w:rsid w:val="36293937"/>
    <w:rsid w:val="3687D41B"/>
    <w:rsid w:val="36A1600D"/>
    <w:rsid w:val="36C2ECAC"/>
    <w:rsid w:val="370DFBAD"/>
    <w:rsid w:val="37373E97"/>
    <w:rsid w:val="37797E5B"/>
    <w:rsid w:val="3779F794"/>
    <w:rsid w:val="37846D78"/>
    <w:rsid w:val="37EA075A"/>
    <w:rsid w:val="380DCB24"/>
    <w:rsid w:val="38401DA8"/>
    <w:rsid w:val="38549FD2"/>
    <w:rsid w:val="386932E0"/>
    <w:rsid w:val="389A8063"/>
    <w:rsid w:val="3973E580"/>
    <w:rsid w:val="397BC63B"/>
    <w:rsid w:val="3A10A85F"/>
    <w:rsid w:val="3A23A8CE"/>
    <w:rsid w:val="3A30A3BB"/>
    <w:rsid w:val="3AB67503"/>
    <w:rsid w:val="3AC9F01D"/>
    <w:rsid w:val="3B027E1F"/>
    <w:rsid w:val="3B1D8E35"/>
    <w:rsid w:val="3B741BA6"/>
    <w:rsid w:val="3B7B93CA"/>
    <w:rsid w:val="3B7E2308"/>
    <w:rsid w:val="3B9FBBF3"/>
    <w:rsid w:val="3BE4D77C"/>
    <w:rsid w:val="3C59B986"/>
    <w:rsid w:val="3C6CEE0D"/>
    <w:rsid w:val="3C7D2B70"/>
    <w:rsid w:val="3CEC2EFC"/>
    <w:rsid w:val="3CFA000E"/>
    <w:rsid w:val="3D094BBC"/>
    <w:rsid w:val="3D607D56"/>
    <w:rsid w:val="3D746F1D"/>
    <w:rsid w:val="3E07972A"/>
    <w:rsid w:val="3E5AD3B3"/>
    <w:rsid w:val="3E61D692"/>
    <w:rsid w:val="3E65C5C6"/>
    <w:rsid w:val="3E888970"/>
    <w:rsid w:val="3E9082B0"/>
    <w:rsid w:val="3EBF5C32"/>
    <w:rsid w:val="3EF71052"/>
    <w:rsid w:val="3F34F206"/>
    <w:rsid w:val="3F3880A7"/>
    <w:rsid w:val="3FBC1852"/>
    <w:rsid w:val="3FC7225B"/>
    <w:rsid w:val="3FE4169D"/>
    <w:rsid w:val="3FE53F04"/>
    <w:rsid w:val="3FECFE8C"/>
    <w:rsid w:val="401C5010"/>
    <w:rsid w:val="402545C9"/>
    <w:rsid w:val="40287533"/>
    <w:rsid w:val="4054FDF6"/>
    <w:rsid w:val="410964B6"/>
    <w:rsid w:val="4181CDE1"/>
    <w:rsid w:val="41966FE1"/>
    <w:rsid w:val="41BC4B76"/>
    <w:rsid w:val="41CADDD3"/>
    <w:rsid w:val="41D039C6"/>
    <w:rsid w:val="41FF1266"/>
    <w:rsid w:val="421637E3"/>
    <w:rsid w:val="42164261"/>
    <w:rsid w:val="42514617"/>
    <w:rsid w:val="427A8DF6"/>
    <w:rsid w:val="42E1EEEF"/>
    <w:rsid w:val="42E5BEE5"/>
    <w:rsid w:val="42E9C1DE"/>
    <w:rsid w:val="439C0B2C"/>
    <w:rsid w:val="43EC9E9B"/>
    <w:rsid w:val="444BB35C"/>
    <w:rsid w:val="445CE9EA"/>
    <w:rsid w:val="44BD6322"/>
    <w:rsid w:val="44C88802"/>
    <w:rsid w:val="45255A33"/>
    <w:rsid w:val="453C04A0"/>
    <w:rsid w:val="45BFB39C"/>
    <w:rsid w:val="45D9A270"/>
    <w:rsid w:val="461B16A8"/>
    <w:rsid w:val="465C09E8"/>
    <w:rsid w:val="4687320B"/>
    <w:rsid w:val="4717EB07"/>
    <w:rsid w:val="474CB10F"/>
    <w:rsid w:val="47ADFE13"/>
    <w:rsid w:val="4823DE57"/>
    <w:rsid w:val="48435E22"/>
    <w:rsid w:val="484F167D"/>
    <w:rsid w:val="485A9804"/>
    <w:rsid w:val="4883F087"/>
    <w:rsid w:val="489806DA"/>
    <w:rsid w:val="48BE22B8"/>
    <w:rsid w:val="48DB07D4"/>
    <w:rsid w:val="4911467E"/>
    <w:rsid w:val="4977B156"/>
    <w:rsid w:val="4A1160B0"/>
    <w:rsid w:val="4A3B633A"/>
    <w:rsid w:val="4A48E7B7"/>
    <w:rsid w:val="4A767338"/>
    <w:rsid w:val="4ABA0324"/>
    <w:rsid w:val="4AC8B2CC"/>
    <w:rsid w:val="4AFD3C3E"/>
    <w:rsid w:val="4B268081"/>
    <w:rsid w:val="4BA82391"/>
    <w:rsid w:val="4BA900AD"/>
    <w:rsid w:val="4BB7CC7B"/>
    <w:rsid w:val="4C0B2EF9"/>
    <w:rsid w:val="4C1B1F21"/>
    <w:rsid w:val="4C5D1893"/>
    <w:rsid w:val="4CD7DA9C"/>
    <w:rsid w:val="4D56D03D"/>
    <w:rsid w:val="4D951A93"/>
    <w:rsid w:val="4DB69915"/>
    <w:rsid w:val="4DC0DB16"/>
    <w:rsid w:val="4E36ACA6"/>
    <w:rsid w:val="4E6FA545"/>
    <w:rsid w:val="4E8B0604"/>
    <w:rsid w:val="4E968A85"/>
    <w:rsid w:val="4F37ED0C"/>
    <w:rsid w:val="4FED3FF9"/>
    <w:rsid w:val="4FF9566E"/>
    <w:rsid w:val="5008FDE3"/>
    <w:rsid w:val="5095D824"/>
    <w:rsid w:val="50A9D2EE"/>
    <w:rsid w:val="50B3A9CC"/>
    <w:rsid w:val="50DEAA73"/>
    <w:rsid w:val="50E07B4E"/>
    <w:rsid w:val="5131F440"/>
    <w:rsid w:val="5182132C"/>
    <w:rsid w:val="51BD05FD"/>
    <w:rsid w:val="51EE10A4"/>
    <w:rsid w:val="5209B4E2"/>
    <w:rsid w:val="520CC6A1"/>
    <w:rsid w:val="521140F0"/>
    <w:rsid w:val="524BA458"/>
    <w:rsid w:val="525B7E1A"/>
    <w:rsid w:val="526E108C"/>
    <w:rsid w:val="52B7F53F"/>
    <w:rsid w:val="53114E8E"/>
    <w:rsid w:val="537753DB"/>
    <w:rsid w:val="5394E849"/>
    <w:rsid w:val="53D2690B"/>
    <w:rsid w:val="53D8A4E0"/>
    <w:rsid w:val="53FA0309"/>
    <w:rsid w:val="541AEB19"/>
    <w:rsid w:val="5438FD9B"/>
    <w:rsid w:val="54490382"/>
    <w:rsid w:val="550A3AA2"/>
    <w:rsid w:val="55431505"/>
    <w:rsid w:val="5567BBCC"/>
    <w:rsid w:val="5578370B"/>
    <w:rsid w:val="55F4CA06"/>
    <w:rsid w:val="563A1D68"/>
    <w:rsid w:val="564E337D"/>
    <w:rsid w:val="56524DC0"/>
    <w:rsid w:val="56C1309B"/>
    <w:rsid w:val="5739C92C"/>
    <w:rsid w:val="57988BEC"/>
    <w:rsid w:val="58414912"/>
    <w:rsid w:val="586528EE"/>
    <w:rsid w:val="586D3A58"/>
    <w:rsid w:val="58C076FA"/>
    <w:rsid w:val="58C0F1D3"/>
    <w:rsid w:val="58DCD76A"/>
    <w:rsid w:val="592BD0AC"/>
    <w:rsid w:val="593877AE"/>
    <w:rsid w:val="59BB864A"/>
    <w:rsid w:val="59C089FD"/>
    <w:rsid w:val="59CCC778"/>
    <w:rsid w:val="59DCC3BD"/>
    <w:rsid w:val="5A300DDC"/>
    <w:rsid w:val="5A36E8CA"/>
    <w:rsid w:val="5B468E90"/>
    <w:rsid w:val="5BC1D378"/>
    <w:rsid w:val="5C69EB09"/>
    <w:rsid w:val="5DEF7CED"/>
    <w:rsid w:val="5EE6879A"/>
    <w:rsid w:val="5F9332E9"/>
    <w:rsid w:val="600D8A2B"/>
    <w:rsid w:val="6014017E"/>
    <w:rsid w:val="6026F8B5"/>
    <w:rsid w:val="60707493"/>
    <w:rsid w:val="6074B7EC"/>
    <w:rsid w:val="609611C3"/>
    <w:rsid w:val="6114B05C"/>
    <w:rsid w:val="6132BC8C"/>
    <w:rsid w:val="615D30AE"/>
    <w:rsid w:val="619F87DD"/>
    <w:rsid w:val="61C02278"/>
    <w:rsid w:val="61E6E750"/>
    <w:rsid w:val="620B8205"/>
    <w:rsid w:val="6220AEDA"/>
    <w:rsid w:val="622CC632"/>
    <w:rsid w:val="62502E94"/>
    <w:rsid w:val="627A6B54"/>
    <w:rsid w:val="62805DAF"/>
    <w:rsid w:val="62A9237D"/>
    <w:rsid w:val="62CD8CB5"/>
    <w:rsid w:val="63120083"/>
    <w:rsid w:val="633B0560"/>
    <w:rsid w:val="63B414A9"/>
    <w:rsid w:val="641EA736"/>
    <w:rsid w:val="6435A84A"/>
    <w:rsid w:val="644DEC80"/>
    <w:rsid w:val="6465B6C6"/>
    <w:rsid w:val="64C08AEE"/>
    <w:rsid w:val="652178A5"/>
    <w:rsid w:val="652EE2CA"/>
    <w:rsid w:val="652FE240"/>
    <w:rsid w:val="65306D04"/>
    <w:rsid w:val="65BA3D27"/>
    <w:rsid w:val="65BDC2B7"/>
    <w:rsid w:val="660F3274"/>
    <w:rsid w:val="664ED53B"/>
    <w:rsid w:val="669EDD90"/>
    <w:rsid w:val="66D5FA5D"/>
    <w:rsid w:val="671058B0"/>
    <w:rsid w:val="6733BFC7"/>
    <w:rsid w:val="675BCF82"/>
    <w:rsid w:val="67681CEF"/>
    <w:rsid w:val="676E7B04"/>
    <w:rsid w:val="67895224"/>
    <w:rsid w:val="67A29D04"/>
    <w:rsid w:val="67E0F4B0"/>
    <w:rsid w:val="6806B74E"/>
    <w:rsid w:val="68186B7E"/>
    <w:rsid w:val="68205DA2"/>
    <w:rsid w:val="682ED302"/>
    <w:rsid w:val="68666071"/>
    <w:rsid w:val="6896C950"/>
    <w:rsid w:val="68995DD7"/>
    <w:rsid w:val="68BB3517"/>
    <w:rsid w:val="69094FDF"/>
    <w:rsid w:val="69635849"/>
    <w:rsid w:val="69B85C20"/>
    <w:rsid w:val="69D01FE1"/>
    <w:rsid w:val="6A25F30C"/>
    <w:rsid w:val="6A66C54C"/>
    <w:rsid w:val="6AA21A3B"/>
    <w:rsid w:val="6B24662C"/>
    <w:rsid w:val="6B6186A7"/>
    <w:rsid w:val="6B68D13C"/>
    <w:rsid w:val="6BBEC11E"/>
    <w:rsid w:val="6BC8AD87"/>
    <w:rsid w:val="6BD769A4"/>
    <w:rsid w:val="6BEB8D83"/>
    <w:rsid w:val="6C308472"/>
    <w:rsid w:val="6C4A615B"/>
    <w:rsid w:val="6C86090D"/>
    <w:rsid w:val="6CD9337F"/>
    <w:rsid w:val="6CE253AC"/>
    <w:rsid w:val="6D63F47E"/>
    <w:rsid w:val="6D84B152"/>
    <w:rsid w:val="6E6003A1"/>
    <w:rsid w:val="6E806AA1"/>
    <w:rsid w:val="6EF14E65"/>
    <w:rsid w:val="6F523D70"/>
    <w:rsid w:val="6F6E2192"/>
    <w:rsid w:val="6F70CB50"/>
    <w:rsid w:val="6FA288CF"/>
    <w:rsid w:val="6FEFA74D"/>
    <w:rsid w:val="700B5254"/>
    <w:rsid w:val="70B661B5"/>
    <w:rsid w:val="70D9DE30"/>
    <w:rsid w:val="70F3ADC0"/>
    <w:rsid w:val="710EBDA4"/>
    <w:rsid w:val="713237E8"/>
    <w:rsid w:val="7155253B"/>
    <w:rsid w:val="71997796"/>
    <w:rsid w:val="71CB3D7E"/>
    <w:rsid w:val="72A6D187"/>
    <w:rsid w:val="72ACC913"/>
    <w:rsid w:val="72C515E7"/>
    <w:rsid w:val="73329D79"/>
    <w:rsid w:val="73E699DD"/>
    <w:rsid w:val="74157700"/>
    <w:rsid w:val="7425F577"/>
    <w:rsid w:val="746C850B"/>
    <w:rsid w:val="748BDA02"/>
    <w:rsid w:val="75026E18"/>
    <w:rsid w:val="7545DA54"/>
    <w:rsid w:val="75574343"/>
    <w:rsid w:val="7576B12B"/>
    <w:rsid w:val="75B42EE6"/>
    <w:rsid w:val="75C4FA42"/>
    <w:rsid w:val="75E9FDBD"/>
    <w:rsid w:val="7649D4B7"/>
    <w:rsid w:val="7692EFF5"/>
    <w:rsid w:val="76B054BD"/>
    <w:rsid w:val="779F501E"/>
    <w:rsid w:val="77E55F5E"/>
    <w:rsid w:val="77F24067"/>
    <w:rsid w:val="7838794D"/>
    <w:rsid w:val="78877DD4"/>
    <w:rsid w:val="788BFAF8"/>
    <w:rsid w:val="78BBBD2F"/>
    <w:rsid w:val="78D57A84"/>
    <w:rsid w:val="78DA446E"/>
    <w:rsid w:val="78E40614"/>
    <w:rsid w:val="791F2263"/>
    <w:rsid w:val="794046E3"/>
    <w:rsid w:val="7940D3D5"/>
    <w:rsid w:val="794850C9"/>
    <w:rsid w:val="7993CDEC"/>
    <w:rsid w:val="79B78439"/>
    <w:rsid w:val="7A281B9E"/>
    <w:rsid w:val="7A42272E"/>
    <w:rsid w:val="7A92535B"/>
    <w:rsid w:val="7AEC452F"/>
    <w:rsid w:val="7AEE5393"/>
    <w:rsid w:val="7B3AF6E4"/>
    <w:rsid w:val="7B3D5258"/>
    <w:rsid w:val="7B5AFB34"/>
    <w:rsid w:val="7C44E0CD"/>
    <w:rsid w:val="7C71E298"/>
    <w:rsid w:val="7D0E8538"/>
    <w:rsid w:val="7D567133"/>
    <w:rsid w:val="7D8F9307"/>
    <w:rsid w:val="7DBCD129"/>
    <w:rsid w:val="7DDBE508"/>
    <w:rsid w:val="7DF306C1"/>
    <w:rsid w:val="7E185E37"/>
    <w:rsid w:val="7E428438"/>
    <w:rsid w:val="7ECD7046"/>
    <w:rsid w:val="7EFE5B69"/>
    <w:rsid w:val="7F6C0E61"/>
    <w:rsid w:val="7FA37D44"/>
    <w:rsid w:val="7FAE97E6"/>
    <w:rsid w:val="7FF1AB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5D47C2"/>
  <w15:chartTrackingRefBased/>
  <w15:docId w15:val="{7DA248B4-DFEA-4055-A182-933752A8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06"/>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806"/>
    <w:rPr>
      <w:color w:val="0563C1" w:themeColor="hyperlink"/>
      <w:u w:val="single"/>
    </w:rPr>
  </w:style>
  <w:style w:type="paragraph" w:styleId="CommentText">
    <w:name w:val="annotation text"/>
    <w:basedOn w:val="Normal"/>
    <w:link w:val="CommentTextChar"/>
    <w:uiPriority w:val="99"/>
    <w:unhideWhenUsed/>
    <w:rsid w:val="007F5806"/>
    <w:pPr>
      <w:spacing w:line="240" w:lineRule="auto"/>
    </w:pPr>
    <w:rPr>
      <w:sz w:val="20"/>
      <w:szCs w:val="20"/>
    </w:rPr>
  </w:style>
  <w:style w:type="character" w:customStyle="1" w:styleId="CommentTextChar">
    <w:name w:val="Comment Text Char"/>
    <w:basedOn w:val="DefaultParagraphFont"/>
    <w:link w:val="CommentText"/>
    <w:uiPriority w:val="99"/>
    <w:rsid w:val="007F5806"/>
    <w:rPr>
      <w:rFonts w:eastAsiaTheme="minorEastAsia"/>
      <w:sz w:val="20"/>
      <w:szCs w:val="20"/>
      <w:lang w:val="en-GB"/>
    </w:rPr>
  </w:style>
  <w:style w:type="character" w:styleId="CommentReference">
    <w:name w:val="annotation reference"/>
    <w:basedOn w:val="DefaultParagraphFont"/>
    <w:uiPriority w:val="99"/>
    <w:semiHidden/>
    <w:unhideWhenUsed/>
    <w:rsid w:val="007F5806"/>
    <w:rPr>
      <w:sz w:val="16"/>
      <w:szCs w:val="16"/>
    </w:rPr>
  </w:style>
  <w:style w:type="paragraph" w:styleId="NormalWeb">
    <w:name w:val="Normal (Web)"/>
    <w:basedOn w:val="Normal"/>
    <w:uiPriority w:val="99"/>
    <w:unhideWhenUsed/>
    <w:rsid w:val="007F5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F5806"/>
    <w:pPr>
      <w:spacing w:after="0" w:line="240" w:lineRule="auto"/>
    </w:pPr>
    <w:rPr>
      <w:lang w:val="en-GB"/>
    </w:rPr>
  </w:style>
  <w:style w:type="paragraph" w:styleId="PlainText">
    <w:name w:val="Plain Text"/>
    <w:basedOn w:val="Normal"/>
    <w:link w:val="PlainTextChar"/>
    <w:uiPriority w:val="99"/>
    <w:rsid w:val="007F580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F5806"/>
    <w:rPr>
      <w:rFonts w:ascii="Consolas" w:eastAsia="Calibri" w:hAnsi="Consolas" w:cs="Times New Roman"/>
      <w:sz w:val="21"/>
      <w:szCs w:val="21"/>
    </w:rPr>
  </w:style>
  <w:style w:type="paragraph" w:styleId="Header">
    <w:name w:val="header"/>
    <w:basedOn w:val="Normal"/>
    <w:link w:val="HeaderChar"/>
    <w:uiPriority w:val="99"/>
    <w:unhideWhenUsed/>
    <w:rsid w:val="007F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806"/>
    <w:rPr>
      <w:rFonts w:eastAsiaTheme="minorEastAsia"/>
      <w:lang w:val="en-GB"/>
    </w:rPr>
  </w:style>
  <w:style w:type="paragraph" w:styleId="Footer">
    <w:name w:val="footer"/>
    <w:basedOn w:val="Normal"/>
    <w:link w:val="FooterChar"/>
    <w:uiPriority w:val="99"/>
    <w:unhideWhenUsed/>
    <w:rsid w:val="007F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06"/>
    <w:rPr>
      <w:rFonts w:eastAsiaTheme="minorEastAsia"/>
      <w:lang w:val="en-GB"/>
    </w:rPr>
  </w:style>
  <w:style w:type="paragraph" w:customStyle="1" w:styleId="LABTheAgency">
    <w:name w:val="LAB_The_Agency"/>
    <w:basedOn w:val="Normal"/>
    <w:qFormat/>
    <w:rsid w:val="00A32BA5"/>
    <w:rPr>
      <w:rFonts w:ascii="Lato" w:eastAsiaTheme="minorHAnsi" w:hAnsi="Lato" w:cs="Arial"/>
      <w:kern w:val="2"/>
      <w:sz w:val="24"/>
      <w:szCs w:val="24"/>
      <w:lang w:val="en-US"/>
      <w14:ligatures w14:val="standardContextual"/>
    </w:rPr>
  </w:style>
  <w:style w:type="character" w:styleId="UnresolvedMention">
    <w:name w:val="Unresolved Mention"/>
    <w:basedOn w:val="DefaultParagraphFont"/>
    <w:uiPriority w:val="99"/>
    <w:unhideWhenUsed/>
    <w:rsid w:val="00372DF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75431"/>
    <w:rPr>
      <w:b/>
      <w:bCs/>
    </w:rPr>
  </w:style>
  <w:style w:type="character" w:customStyle="1" w:styleId="CommentSubjectChar">
    <w:name w:val="Comment Subject Char"/>
    <w:basedOn w:val="CommentTextChar"/>
    <w:link w:val="CommentSubject"/>
    <w:uiPriority w:val="99"/>
    <w:semiHidden/>
    <w:rsid w:val="00875431"/>
    <w:rPr>
      <w:rFonts w:eastAsiaTheme="minorEastAsia"/>
      <w:b/>
      <w:bCs/>
      <w:sz w:val="20"/>
      <w:szCs w:val="20"/>
      <w:lang w:val="en-GB"/>
    </w:rPr>
  </w:style>
  <w:style w:type="character" w:styleId="Mention">
    <w:name w:val="Mention"/>
    <w:basedOn w:val="DefaultParagraphFont"/>
    <w:uiPriority w:val="99"/>
    <w:unhideWhenUsed/>
    <w:rsid w:val="0021089B"/>
    <w:rPr>
      <w:color w:val="2B579A"/>
      <w:shd w:val="clear" w:color="auto" w:fill="E1DFDD"/>
    </w:rPr>
  </w:style>
  <w:style w:type="paragraph" w:styleId="Revision">
    <w:name w:val="Revision"/>
    <w:hidden/>
    <w:uiPriority w:val="99"/>
    <w:semiHidden/>
    <w:rsid w:val="00803083"/>
    <w:pPr>
      <w:spacing w:after="0" w:line="240" w:lineRule="auto"/>
    </w:pPr>
    <w:rPr>
      <w:lang w:val="en-GB"/>
    </w:rPr>
  </w:style>
  <w:style w:type="character" w:customStyle="1" w:styleId="cf01">
    <w:name w:val="cf01"/>
    <w:basedOn w:val="DefaultParagraphFont"/>
    <w:rsid w:val="000A47D7"/>
    <w:rPr>
      <w:rFonts w:ascii="Segoe UI" w:hAnsi="Segoe UI" w:cs="Segoe UI" w:hint="default"/>
      <w:sz w:val="18"/>
      <w:szCs w:val="18"/>
    </w:rPr>
  </w:style>
  <w:style w:type="paragraph" w:customStyle="1" w:styleId="pf0">
    <w:name w:val="pf0"/>
    <w:basedOn w:val="Normal"/>
    <w:rsid w:val="005664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566422"/>
    <w:rPr>
      <w:rFonts w:ascii="Segoe UI" w:hAnsi="Segoe UI" w:cs="Segoe UI" w:hint="default"/>
      <w:sz w:val="18"/>
      <w:szCs w:val="18"/>
    </w:rPr>
  </w:style>
  <w:style w:type="character" w:styleId="Strong">
    <w:name w:val="Strong"/>
    <w:basedOn w:val="DefaultParagraphFont"/>
    <w:uiPriority w:val="22"/>
    <w:qFormat/>
    <w:rsid w:val="00345264"/>
    <w:rPr>
      <w:b/>
      <w:bCs/>
    </w:rPr>
  </w:style>
  <w:style w:type="character" w:customStyle="1" w:styleId="normaltextrun">
    <w:name w:val="normaltextrun"/>
    <w:basedOn w:val="DefaultParagraphFont"/>
    <w:rsid w:val="00183EF9"/>
  </w:style>
  <w:style w:type="character" w:customStyle="1" w:styleId="eop">
    <w:name w:val="eop"/>
    <w:basedOn w:val="DefaultParagraphFont"/>
    <w:rsid w:val="00183EF9"/>
  </w:style>
  <w:style w:type="paragraph" w:styleId="FootnoteText">
    <w:name w:val="footnote text"/>
    <w:basedOn w:val="Normal"/>
    <w:link w:val="FootnoteTextChar"/>
    <w:uiPriority w:val="99"/>
    <w:semiHidden/>
    <w:unhideWhenUsed/>
    <w:rsid w:val="00C16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0DF"/>
    <w:rPr>
      <w:sz w:val="20"/>
      <w:szCs w:val="20"/>
      <w:lang w:val="en-GB"/>
    </w:rPr>
  </w:style>
  <w:style w:type="character" w:styleId="FootnoteReference">
    <w:name w:val="footnote reference"/>
    <w:basedOn w:val="DefaultParagraphFont"/>
    <w:uiPriority w:val="99"/>
    <w:unhideWhenUsed/>
    <w:rsid w:val="00C160DF"/>
    <w:rPr>
      <w:vertAlign w:val="superscript"/>
    </w:rPr>
  </w:style>
  <w:style w:type="paragraph" w:styleId="EndnoteText">
    <w:name w:val="endnote text"/>
    <w:basedOn w:val="Normal"/>
    <w:link w:val="EndnoteTextChar"/>
    <w:uiPriority w:val="99"/>
    <w:semiHidden/>
    <w:unhideWhenUsed/>
    <w:rsid w:val="000646BB"/>
    <w:pPr>
      <w:widowControl w:val="0"/>
      <w:snapToGrid w:val="0"/>
      <w:spacing w:after="0" w:line="240" w:lineRule="auto"/>
    </w:pPr>
    <w:rPr>
      <w:kern w:val="2"/>
      <w:sz w:val="21"/>
      <w:lang w:val="en-US" w:eastAsia="ja-JP"/>
    </w:rPr>
  </w:style>
  <w:style w:type="character" w:customStyle="1" w:styleId="EndnoteTextChar">
    <w:name w:val="Endnote Text Char"/>
    <w:basedOn w:val="DefaultParagraphFont"/>
    <w:link w:val="EndnoteText"/>
    <w:uiPriority w:val="99"/>
    <w:semiHidden/>
    <w:rsid w:val="000646BB"/>
    <w:rPr>
      <w:kern w:val="2"/>
      <w:sz w:val="21"/>
      <w:lang w:eastAsia="ja-JP"/>
    </w:rPr>
  </w:style>
  <w:style w:type="character" w:styleId="EndnoteReference">
    <w:name w:val="endnote reference"/>
    <w:basedOn w:val="DefaultParagraphFont"/>
    <w:uiPriority w:val="99"/>
    <w:semiHidden/>
    <w:unhideWhenUsed/>
    <w:rsid w:val="000646BB"/>
    <w:rPr>
      <w:vertAlign w:val="superscript"/>
    </w:rPr>
  </w:style>
  <w:style w:type="paragraph" w:styleId="ListParagraph">
    <w:name w:val="List Paragraph"/>
    <w:basedOn w:val="Normal"/>
    <w:uiPriority w:val="34"/>
    <w:qFormat/>
    <w:rsid w:val="00306274"/>
    <w:pPr>
      <w:widowControl w:val="0"/>
      <w:spacing w:after="0" w:line="240" w:lineRule="auto"/>
      <w:ind w:left="720"/>
      <w:contextualSpacing/>
      <w:jc w:val="both"/>
    </w:pPr>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272">
      <w:bodyDiv w:val="1"/>
      <w:marLeft w:val="0"/>
      <w:marRight w:val="0"/>
      <w:marTop w:val="0"/>
      <w:marBottom w:val="0"/>
      <w:divBdr>
        <w:top w:val="none" w:sz="0" w:space="0" w:color="auto"/>
        <w:left w:val="none" w:sz="0" w:space="0" w:color="auto"/>
        <w:bottom w:val="none" w:sz="0" w:space="0" w:color="auto"/>
        <w:right w:val="none" w:sz="0" w:space="0" w:color="auto"/>
      </w:divBdr>
    </w:div>
    <w:div w:id="696737398">
      <w:bodyDiv w:val="1"/>
      <w:marLeft w:val="0"/>
      <w:marRight w:val="0"/>
      <w:marTop w:val="0"/>
      <w:marBottom w:val="0"/>
      <w:divBdr>
        <w:top w:val="none" w:sz="0" w:space="0" w:color="auto"/>
        <w:left w:val="none" w:sz="0" w:space="0" w:color="auto"/>
        <w:bottom w:val="none" w:sz="0" w:space="0" w:color="auto"/>
        <w:right w:val="none" w:sz="0" w:space="0" w:color="auto"/>
      </w:divBdr>
    </w:div>
    <w:div w:id="1067800732">
      <w:bodyDiv w:val="1"/>
      <w:marLeft w:val="0"/>
      <w:marRight w:val="0"/>
      <w:marTop w:val="0"/>
      <w:marBottom w:val="0"/>
      <w:divBdr>
        <w:top w:val="none" w:sz="0" w:space="0" w:color="auto"/>
        <w:left w:val="none" w:sz="0" w:space="0" w:color="auto"/>
        <w:bottom w:val="none" w:sz="0" w:space="0" w:color="auto"/>
        <w:right w:val="none" w:sz="0" w:space="0" w:color="auto"/>
      </w:divBdr>
    </w:div>
    <w:div w:id="1255439824">
      <w:bodyDiv w:val="1"/>
      <w:marLeft w:val="0"/>
      <w:marRight w:val="0"/>
      <w:marTop w:val="0"/>
      <w:marBottom w:val="0"/>
      <w:divBdr>
        <w:top w:val="none" w:sz="0" w:space="0" w:color="auto"/>
        <w:left w:val="none" w:sz="0" w:space="0" w:color="auto"/>
        <w:bottom w:val="none" w:sz="0" w:space="0" w:color="auto"/>
        <w:right w:val="none" w:sz="0" w:space="0" w:color="auto"/>
      </w:divBdr>
    </w:div>
    <w:div w:id="1257639913">
      <w:bodyDiv w:val="1"/>
      <w:marLeft w:val="0"/>
      <w:marRight w:val="0"/>
      <w:marTop w:val="0"/>
      <w:marBottom w:val="0"/>
      <w:divBdr>
        <w:top w:val="none" w:sz="0" w:space="0" w:color="auto"/>
        <w:left w:val="none" w:sz="0" w:space="0" w:color="auto"/>
        <w:bottom w:val="none" w:sz="0" w:space="0" w:color="auto"/>
        <w:right w:val="none" w:sz="0" w:space="0" w:color="auto"/>
      </w:divBdr>
    </w:div>
    <w:div w:id="1361004314">
      <w:bodyDiv w:val="1"/>
      <w:marLeft w:val="0"/>
      <w:marRight w:val="0"/>
      <w:marTop w:val="0"/>
      <w:marBottom w:val="0"/>
      <w:divBdr>
        <w:top w:val="none" w:sz="0" w:space="0" w:color="auto"/>
        <w:left w:val="none" w:sz="0" w:space="0" w:color="auto"/>
        <w:bottom w:val="none" w:sz="0" w:space="0" w:color="auto"/>
        <w:right w:val="none" w:sz="0" w:space="0" w:color="auto"/>
      </w:divBdr>
    </w:div>
    <w:div w:id="1736007536">
      <w:bodyDiv w:val="1"/>
      <w:marLeft w:val="0"/>
      <w:marRight w:val="0"/>
      <w:marTop w:val="0"/>
      <w:marBottom w:val="0"/>
      <w:divBdr>
        <w:top w:val="none" w:sz="0" w:space="0" w:color="auto"/>
        <w:left w:val="none" w:sz="0" w:space="0" w:color="auto"/>
        <w:bottom w:val="none" w:sz="0" w:space="0" w:color="auto"/>
        <w:right w:val="none" w:sz="0" w:space="0" w:color="auto"/>
      </w:divBdr>
    </w:div>
    <w:div w:id="20039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ctronics.sony.com/imaging/imaging-accessories/media/p/ceag960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ectronics.sony.com/imaging/imaging-accessories/media/p/ceag1920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ony.com/news"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itlin.davis@sony.com" TargetMode="External"/><Relationship Id="rId5" Type="http://schemas.openxmlformats.org/officeDocument/2006/relationships/numbering" Target="numbering.xml"/><Relationship Id="rId15" Type="http://schemas.openxmlformats.org/officeDocument/2006/relationships/hyperlink" Target="http://www.alphaunivers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ctronics.sony.com/imaging/imaging-accessories/media/p/mrwg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F354AF5-4C1C-4343-B7DE-037E8493B782}">
    <t:Anchor>
      <t:Comment id="1378741428"/>
    </t:Anchor>
    <t:History>
      <t:Event id="{68AEA1CB-F7A7-4E5A-ABEC-1B895FA96423}" time="2025-04-29T13:36:29.42Z">
        <t:Attribution userId="S::allison.mandara@sony.com::8d2c94bb-9669-46a2-ba49-23d5adedc60f" userProvider="AD" userName="Mandara, Allison"/>
        <t:Anchor>
          <t:Comment id="265811087"/>
        </t:Anchor>
        <t:Create/>
      </t:Event>
      <t:Event id="{BBC68727-46EF-4F8E-AAEE-54049325FE93}" time="2025-04-29T13:36:29.42Z">
        <t:Attribution userId="S::allison.mandara@sony.com::8d2c94bb-9669-46a2-ba49-23d5adedc60f" userProvider="AD" userName="Mandara, Allison"/>
        <t:Anchor>
          <t:Comment id="265811087"/>
        </t:Anchor>
        <t:Assign userId="S::Jason.Metcalfe@sony.com::db18706a-25a9-42d1-8171-56bfec03cc17" userProvider="AD" userName="Metcalfe, Jason"/>
      </t:Event>
      <t:Event id="{F5195EE2-B6A5-4655-9EDE-092990F2CA95}" time="2025-04-29T13:36:29.42Z">
        <t:Attribution userId="S::allison.mandara@sony.com::8d2c94bb-9669-46a2-ba49-23d5adedc60f" userProvider="AD" userName="Mandara, Allison"/>
        <t:Anchor>
          <t:Comment id="265811087"/>
        </t:Anchor>
        <t:SetTitle title="@Metcalfe, Jason this was in the Capri documentation provided by Japan and I know the new content team is pushing the use of &quot;Spatial Content&quot; phrasing. Do you feel this is appropriate?"/>
      </t:Event>
      <t:Event id="{46EC58D2-6C35-4F4C-B212-E47F8D10AA09}" time="2025-04-30T07:08:31.059Z">
        <t:Attribution userId="S::allison.mandara@sony.com::8d2c94bb-9669-46a2-ba49-23d5adedc60f" userProvider="AD" userName="Mandara, Allison"/>
        <t:Progress percentComplete="100"/>
      </t:Event>
    </t:History>
  </t:Task>
  <t:Task id="{D66ABA57-64A9-4DC1-94A0-28E8D70A320F}">
    <t:Anchor>
      <t:Comment id="994202351"/>
    </t:Anchor>
    <t:History>
      <t:Event id="{49DED1D8-1D7F-45EC-AEB7-DF98D19D328E}" time="2025-05-13T19:47:43.523Z">
        <t:Attribution userId="S::Allison.Mandara@sony.com::8d2c94bb-9669-46a2-ba49-23d5adedc60f" userProvider="AD" userName="Mandara, Allison"/>
        <t:Anchor>
          <t:Comment id="1243056071"/>
        </t:Anchor>
        <t:Create/>
      </t:Event>
      <t:Event id="{9C01365B-A90D-4A48-868B-26CF97616894}" time="2025-05-13T19:47:43.523Z">
        <t:Attribution userId="S::Allison.Mandara@sony.com::8d2c94bb-9669-46a2-ba49-23d5adedc60f" userProvider="AD" userName="Mandara, Allison"/>
        <t:Anchor>
          <t:Comment id="1243056071"/>
        </t:Anchor>
        <t:Assign userId="S::Tadashi.Yoshie@sony.com::93e28a8c-739a-45b6-808a-040be0ec7820" userProvider="AD" userName="Yoshie, Tadashi (SEC)"/>
      </t:Event>
      <t:Event id="{D29FDF65-E702-4E3B-851D-9969D298BEEC}" time="2025-05-13T19:47:43.523Z">
        <t:Attribution userId="S::Allison.Mandara@sony.com::8d2c94bb-9669-46a2-ba49-23d5adedc60f" userProvider="AD" userName="Mandara, Allison"/>
        <t:Anchor>
          <t:Comment id="1243056071"/>
        </t:Anchor>
        <t:SetTitle title="@Yoshie, Tadashi (SEC) @Aizawa, Tatsuya (SEC) - I reworked this paragraph. Please let me know if it works for both of your needs."/>
      </t:Event>
      <t:Event id="{DFAE62C5-5E3B-4813-B0B3-4FFED449AE5F}" time="2025-05-22T13:26:07.906Z">
        <t:Attribution userId="S::Allison.Mandara@sony.com::8d2c94bb-9669-46a2-ba49-23d5adedc60f" userProvider="AD" userName="Mandara, Alli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F62587BE5D249AF0DA749B30313A3" ma:contentTypeVersion="17" ma:contentTypeDescription="Create a new document." ma:contentTypeScope="" ma:versionID="802c4e4eddc2ce87d16eec4ed75cba14">
  <xsd:schema xmlns:xsd="http://www.w3.org/2001/XMLSchema" xmlns:xs="http://www.w3.org/2001/XMLSchema" xmlns:p="http://schemas.microsoft.com/office/2006/metadata/properties" xmlns:ns1="http://schemas.microsoft.com/sharepoint/v3" xmlns:ns3="4105077b-26f5-41db-9ec7-ea6b92864ddc" xmlns:ns4="026d7f0d-bb07-4045-8332-e3abb85174f9" targetNamespace="http://schemas.microsoft.com/office/2006/metadata/properties" ma:root="true" ma:fieldsID="3083152f5823e5380b5bb5c4db4e13f6" ns1:_="" ns3:_="" ns4:_="">
    <xsd:import namespace="http://schemas.microsoft.com/sharepoint/v3"/>
    <xsd:import namespace="4105077b-26f5-41db-9ec7-ea6b92864ddc"/>
    <xsd:import namespace="026d7f0d-bb07-4045-8332-e3abb85174f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element ref="ns3:MediaServiceDateTaken"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5077b-26f5-41db-9ec7-ea6b92864dd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6d7f0d-bb07-4045-8332-e3abb85174f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105077b-26f5-41db-9ec7-ea6b92864dd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BA2334-B239-418B-9FD0-A81934E9B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5077b-26f5-41db-9ec7-ea6b92864ddc"/>
    <ds:schemaRef ds:uri="026d7f0d-bb07-4045-8332-e3abb8517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B634F-4A06-487C-8CAF-62AE1F083B2D}">
  <ds:schemaRefs>
    <ds:schemaRef ds:uri="http://schemas.microsoft.com/sharepoint/v3/contenttype/forms"/>
  </ds:schemaRefs>
</ds:datastoreItem>
</file>

<file path=customXml/itemProps3.xml><?xml version="1.0" encoding="utf-8"?>
<ds:datastoreItem xmlns:ds="http://schemas.openxmlformats.org/officeDocument/2006/customXml" ds:itemID="{A9CCEC1F-30FC-451B-8314-D7DD8A769A57}">
  <ds:schemaRefs>
    <ds:schemaRef ds:uri="http://schemas.openxmlformats.org/officeDocument/2006/bibliography"/>
  </ds:schemaRefs>
</ds:datastoreItem>
</file>

<file path=customXml/itemProps4.xml><?xml version="1.0" encoding="utf-8"?>
<ds:datastoreItem xmlns:ds="http://schemas.openxmlformats.org/officeDocument/2006/customXml" ds:itemID="{DD1ECE18-33E6-449F-9068-B88BD4C9BC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26d7f0d-bb07-4045-8332-e3abb85174f9"/>
    <ds:schemaRef ds:uri="4105077b-26f5-41db-9ec7-ea6b92864ddc"/>
    <ds:schemaRef ds:uri="http://www.w3.org/XML/1998/namespace"/>
    <ds:schemaRef ds:uri="http://purl.org/dc/dcmitype/"/>
  </ds:schemaRefs>
</ds:datastoreItem>
</file>

<file path=docMetadata/LabelInfo.xml><?xml version="1.0" encoding="utf-8"?>
<clbl:labelList xmlns:clbl="http://schemas.microsoft.com/office/2020/mipLabelMetadata">
  <clbl:label id="{9754d1b7-26b4-4e55-b8aa-f5ba625f3742}"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4083</Characters>
  <Application>Microsoft Office Word</Application>
  <DocSecurity>0</DocSecurity>
  <Lines>74</Lines>
  <Paragraphs>28</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 Shigeru (SEC)</dc:creator>
  <cp:keywords/>
  <dc:description/>
  <cp:lastModifiedBy>Davis, Caitlin</cp:lastModifiedBy>
  <cp:revision>2</cp:revision>
  <dcterms:created xsi:type="dcterms:W3CDTF">2025-07-08T20:25:00Z</dcterms:created>
  <dcterms:modified xsi:type="dcterms:W3CDTF">2025-07-08T20:25:00Z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54d1b7-26b4-4e55-b8aa-f5ba625f3742_Enabled">
    <vt:lpwstr>true</vt:lpwstr>
  </property>
  <property fmtid="{D5CDD505-2E9C-101B-9397-08002B2CF9AE}" pid="3" name="MSIP_Label_9754d1b7-26b4-4e55-b8aa-f5ba625f3742_SetDate">
    <vt:lpwstr>2024-02-16T04:54:00Z</vt:lpwstr>
  </property>
  <property fmtid="{D5CDD505-2E9C-101B-9397-08002B2CF9AE}" pid="4" name="MSIP_Label_9754d1b7-26b4-4e55-b8aa-f5ba625f3742_Method">
    <vt:lpwstr>Privileged</vt:lpwstr>
  </property>
  <property fmtid="{D5CDD505-2E9C-101B-9397-08002B2CF9AE}" pid="5" name="MSIP_Label_9754d1b7-26b4-4e55-b8aa-f5ba625f3742_Name">
    <vt:lpwstr>9754d1b7-26b4-4e55-b8aa-f5ba625f3742</vt:lpwstr>
  </property>
  <property fmtid="{D5CDD505-2E9C-101B-9397-08002B2CF9AE}" pid="6" name="MSIP_Label_9754d1b7-26b4-4e55-b8aa-f5ba625f3742_SiteId">
    <vt:lpwstr>66c65d8a-9158-4521-a2d8-664963db48e4</vt:lpwstr>
  </property>
  <property fmtid="{D5CDD505-2E9C-101B-9397-08002B2CF9AE}" pid="7" name="MSIP_Label_9754d1b7-26b4-4e55-b8aa-f5ba625f3742_ActionId">
    <vt:lpwstr>9279dbfe-095c-4b04-9dd8-0236edd79434</vt:lpwstr>
  </property>
  <property fmtid="{D5CDD505-2E9C-101B-9397-08002B2CF9AE}" pid="8" name="MSIP_Label_9754d1b7-26b4-4e55-b8aa-f5ba625f3742_ContentBits">
    <vt:lpwstr>0</vt:lpwstr>
  </property>
  <property fmtid="{D5CDD505-2E9C-101B-9397-08002B2CF9AE}" pid="9" name="ContentTypeId">
    <vt:lpwstr>0x0101007D9F62587BE5D249AF0DA749B30313A3</vt:lpwstr>
  </property>
  <property fmtid="{D5CDD505-2E9C-101B-9397-08002B2CF9AE}" pid="10" name="GrammarlyDocumentId">
    <vt:lpwstr>48ae3e88-3a5b-4d3c-bb40-cbeaf9db2f0e</vt:lpwstr>
  </property>
</Properties>
</file>